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605EC" w14:textId="4F97668B" w:rsidR="00297507" w:rsidRPr="00297507" w:rsidRDefault="00297507" w:rsidP="00297507">
      <w:pPr>
        <w:jc w:val="center"/>
        <w:rPr>
          <w:rFonts w:ascii="Arial" w:hAnsi="Arial" w:cs="Arial"/>
          <w:color w:val="32B2EC"/>
          <w:sz w:val="20"/>
          <w:lang w:val="bg-BG"/>
        </w:rPr>
      </w:pPr>
      <w:r w:rsidRPr="00297507">
        <w:rPr>
          <w:rFonts w:ascii="Arial" w:hAnsi="Arial" w:cs="Arial"/>
          <w:color w:val="32B2EC"/>
          <w:sz w:val="20"/>
          <w:lang w:val="bg-BG"/>
        </w:rPr>
        <w:t>ДРУЖЕСТВО ЗА КОЛЕКТИВНО УПРАВЛЕНИЕ НА АВТОРСКИ И СРОДНИ ПРАВА</w:t>
      </w:r>
    </w:p>
    <w:p w14:paraId="4FFB2C76" w14:textId="7DB2CE0B" w:rsidR="00DD37EF" w:rsidRDefault="00297507" w:rsidP="00297507">
      <w:pPr>
        <w:jc w:val="center"/>
        <w:rPr>
          <w:rFonts w:ascii="Arial" w:hAnsi="Arial" w:cs="Arial"/>
        </w:rPr>
      </w:pPr>
      <w:r>
        <w:rPr>
          <w:noProof/>
          <w:lang w:val="bg-BG" w:eastAsia="bg-BG"/>
        </w:rPr>
        <w:drawing>
          <wp:inline distT="0" distB="0" distL="0" distR="0" wp14:anchorId="5227A3A0" wp14:editId="55BD0C16">
            <wp:extent cx="2070673" cy="473297"/>
            <wp:effectExtent l="0" t="0" r="0" b="0"/>
            <wp:docPr id="1" name="Picture 0" descr="LicenseMusicBG - Blank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seMusicBG - Blank 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350" cy="47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59A48" w14:textId="77777777" w:rsidR="00DD37EF" w:rsidRDefault="00DD37EF">
      <w:pPr>
        <w:rPr>
          <w:rFonts w:ascii="Arial" w:hAnsi="Arial" w:cs="Arial"/>
        </w:rPr>
      </w:pPr>
    </w:p>
    <w:p w14:paraId="514580A6" w14:textId="7E45C7B9" w:rsidR="00DD37EF" w:rsidRDefault="00653CB5">
      <w:r>
        <w:t xml:space="preserve">                                                   </w:t>
      </w:r>
    </w:p>
    <w:p w14:paraId="72653545" w14:textId="3D7747B7" w:rsidR="00DD37EF" w:rsidRPr="00430405" w:rsidRDefault="00653CB5" w:rsidP="00F11BEA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674EF">
        <w:rPr>
          <w:rFonts w:ascii="Arial" w:hAnsi="Arial" w:cs="Arial"/>
          <w:b/>
          <w:sz w:val="24"/>
          <w:szCs w:val="24"/>
        </w:rPr>
        <w:t>ДОГОВОР</w:t>
      </w:r>
      <w:r w:rsidR="00F11BEA">
        <w:rPr>
          <w:rFonts w:ascii="Arial" w:hAnsi="Arial" w:cs="Arial"/>
          <w:b/>
          <w:sz w:val="24"/>
          <w:szCs w:val="24"/>
        </w:rPr>
        <w:t xml:space="preserve"> </w:t>
      </w:r>
      <w:r w:rsidR="00F11BEA" w:rsidRPr="00F11BEA">
        <w:rPr>
          <w:rFonts w:ascii="Arial" w:hAnsi="Arial" w:cs="Arial"/>
          <w:b/>
          <w:sz w:val="24"/>
          <w:szCs w:val="24"/>
        </w:rPr>
        <w:t>№ 0</w:t>
      </w:r>
      <w:r w:rsidR="000F21EA">
        <w:rPr>
          <w:rFonts w:ascii="Arial" w:hAnsi="Arial" w:cs="Arial"/>
          <w:b/>
          <w:sz w:val="24"/>
          <w:szCs w:val="24"/>
          <w:lang w:val="bg-BG"/>
        </w:rPr>
        <w:t>000</w:t>
      </w:r>
    </w:p>
    <w:p w14:paraId="2FB99785" w14:textId="77777777" w:rsidR="002674EF" w:rsidRPr="00F11BEA" w:rsidRDefault="002674EF" w:rsidP="00F11BEA">
      <w:pPr>
        <w:pStyle w:val="NormalWeb"/>
        <w:jc w:val="center"/>
        <w:rPr>
          <w:rFonts w:ascii="Arial" w:hAnsi="Arial" w:cs="Arial"/>
        </w:rPr>
      </w:pPr>
      <w:r w:rsidRPr="00F11BEA">
        <w:rPr>
          <w:rFonts w:ascii="Arial" w:hAnsi="Arial" w:cs="Arial"/>
        </w:rPr>
        <w:t xml:space="preserve">за разрешаване използването на </w:t>
      </w:r>
      <w:r w:rsidR="00F11BEA">
        <w:rPr>
          <w:rFonts w:ascii="Arial" w:hAnsi="Arial" w:cs="Arial"/>
          <w:lang w:val="bg-BG"/>
        </w:rPr>
        <w:t>лицензирана музика</w:t>
      </w:r>
      <w:r w:rsidRPr="00F11BEA">
        <w:rPr>
          <w:rFonts w:ascii="Arial" w:hAnsi="Arial" w:cs="Arial"/>
        </w:rPr>
        <w:t xml:space="preserve"> при публично изпълнение в </w:t>
      </w:r>
      <w:r w:rsidR="00F11BEA" w:rsidRPr="00F11BEA">
        <w:rPr>
          <w:rFonts w:ascii="Arial" w:hAnsi="Arial" w:cs="Arial"/>
        </w:rPr>
        <w:t>търговски обекти</w:t>
      </w:r>
      <w:r w:rsidRPr="00F11BEA">
        <w:rPr>
          <w:rFonts w:ascii="Arial" w:hAnsi="Arial" w:cs="Arial"/>
        </w:rPr>
        <w:t xml:space="preserve">, заведения за хранене, </w:t>
      </w:r>
      <w:r w:rsidR="00F11BEA">
        <w:rPr>
          <w:rFonts w:ascii="Arial" w:hAnsi="Arial" w:cs="Arial"/>
          <w:lang w:val="bg-BG"/>
        </w:rPr>
        <w:t>хотели</w:t>
      </w:r>
      <w:r w:rsidRPr="00F11BEA">
        <w:rPr>
          <w:rFonts w:ascii="Arial" w:hAnsi="Arial" w:cs="Arial"/>
        </w:rPr>
        <w:t xml:space="preserve"> и други публични места</w:t>
      </w:r>
    </w:p>
    <w:p w14:paraId="7DF6A21A" w14:textId="77777777" w:rsidR="00B24FBC" w:rsidRDefault="00B24FBC">
      <w:pPr>
        <w:rPr>
          <w:rFonts w:ascii="Arial" w:hAnsi="Arial" w:cs="Arial"/>
          <w:b/>
          <w:sz w:val="28"/>
        </w:rPr>
      </w:pPr>
    </w:p>
    <w:p w14:paraId="79B5C903" w14:textId="72BAD223" w:rsidR="00DD37EF" w:rsidRDefault="00653CB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Днес</w:t>
      </w:r>
      <w:r w:rsidR="000F21EA">
        <w:rPr>
          <w:rFonts w:ascii="Arial" w:hAnsi="Arial" w:cs="Arial"/>
          <w:sz w:val="24"/>
          <w:lang w:val="bg-BG"/>
        </w:rPr>
        <w:t>,</w:t>
      </w:r>
      <w:r>
        <w:rPr>
          <w:rFonts w:ascii="Arial" w:hAnsi="Arial" w:cs="Arial"/>
          <w:sz w:val="24"/>
        </w:rPr>
        <w:t xml:space="preserve"> </w:t>
      </w:r>
      <w:r w:rsidR="000F21EA">
        <w:rPr>
          <w:rFonts w:ascii="Arial" w:hAnsi="Arial" w:cs="Arial"/>
          <w:sz w:val="24"/>
          <w:lang w:val="bg-BG"/>
        </w:rPr>
        <w:t>......................</w:t>
      </w:r>
      <w:r>
        <w:rPr>
          <w:rFonts w:ascii="Arial" w:hAnsi="Arial" w:cs="Arial"/>
          <w:sz w:val="24"/>
        </w:rPr>
        <w:t>г. в гр. София между:</w:t>
      </w:r>
    </w:p>
    <w:p w14:paraId="4DED64CF" w14:textId="243A906A" w:rsidR="00DD37EF" w:rsidRDefault="00653CB5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Лиценз Мюзик БГ ЕООД</w:t>
      </w:r>
      <w:r>
        <w:rPr>
          <w:rFonts w:ascii="Arial" w:hAnsi="Arial" w:cs="Arial"/>
          <w:sz w:val="24"/>
        </w:rPr>
        <w:t xml:space="preserve"> ЕИК 201204417, със седалище и адрес на управление в гр.София, ул.Леге №10, представлявано и управлявано от Оля Стоянова,</w:t>
      </w:r>
      <w:r>
        <w:t xml:space="preserve"> </w:t>
      </w:r>
      <w:r>
        <w:rPr>
          <w:rFonts w:ascii="Arial" w:hAnsi="Arial" w:cs="Arial"/>
          <w:sz w:val="24"/>
        </w:rPr>
        <w:t xml:space="preserve">наричано по-долу </w:t>
      </w:r>
      <w:r>
        <w:rPr>
          <w:rFonts w:ascii="Arial" w:hAnsi="Arial" w:cs="Arial"/>
          <w:b/>
          <w:sz w:val="24"/>
        </w:rPr>
        <w:t>ЛМБГ,</w:t>
      </w:r>
      <w:r>
        <w:rPr>
          <w:rFonts w:ascii="Arial" w:hAnsi="Arial" w:cs="Arial"/>
          <w:sz w:val="24"/>
        </w:rPr>
        <w:t xml:space="preserve"> от една страна</w:t>
      </w:r>
    </w:p>
    <w:p w14:paraId="2741489F" w14:textId="77777777" w:rsidR="00DD37EF" w:rsidRDefault="00653CB5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 </w:t>
      </w:r>
    </w:p>
    <w:p w14:paraId="2061223D" w14:textId="448470F5" w:rsidR="00DD37EF" w:rsidRPr="006B0195" w:rsidRDefault="000F21EA" w:rsidP="006B0195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lang w:val="bg-BG"/>
        </w:rPr>
        <w:t>.................................</w:t>
      </w:r>
      <w:r w:rsidR="00653CB5">
        <w:rPr>
          <w:rFonts w:ascii="Arial" w:hAnsi="Arial" w:cs="Arial"/>
          <w:sz w:val="24"/>
        </w:rPr>
        <w:t>, със седалище и адрес на управление</w:t>
      </w:r>
      <w:r w:rsidR="00653CB5" w:rsidRPr="006B0195">
        <w:rPr>
          <w:rFonts w:ascii="Arial" w:hAnsi="Arial" w:cs="Arial"/>
          <w:sz w:val="24"/>
        </w:rPr>
        <w:t>:</w:t>
      </w:r>
      <w:r w:rsidR="002306CE" w:rsidRPr="006B0195">
        <w:rPr>
          <w:rFonts w:ascii="Arial" w:hAnsi="Arial" w:cs="Arial"/>
          <w:sz w:val="24"/>
          <w:lang w:val="bg-BG"/>
        </w:rPr>
        <w:t xml:space="preserve"> </w:t>
      </w:r>
      <w:r w:rsidR="006B0195" w:rsidRPr="006B0195">
        <w:rPr>
          <w:rFonts w:ascii="Arial" w:hAnsi="Arial" w:cs="Arial"/>
        </w:rPr>
        <w:t xml:space="preserve">гр. </w:t>
      </w:r>
      <w:r>
        <w:rPr>
          <w:rFonts w:ascii="Arial" w:hAnsi="Arial" w:cs="Arial"/>
          <w:lang w:val="bg-BG"/>
        </w:rPr>
        <w:t>..........................................</w:t>
      </w:r>
      <w:r w:rsidR="00653CB5">
        <w:rPr>
          <w:rFonts w:ascii="Arial" w:hAnsi="Arial" w:cs="Arial"/>
          <w:sz w:val="24"/>
        </w:rPr>
        <w:t xml:space="preserve">, представлявано от </w:t>
      </w:r>
      <w:r>
        <w:rPr>
          <w:rFonts w:ascii="Arial" w:hAnsi="Arial" w:cs="Arial"/>
          <w:sz w:val="24"/>
          <w:lang w:val="bg-BG"/>
        </w:rPr>
        <w:t>................................</w:t>
      </w:r>
      <w:r w:rsidR="008A4310">
        <w:rPr>
          <w:rFonts w:ascii="Arial" w:hAnsi="Arial" w:cs="Arial"/>
          <w:sz w:val="24"/>
        </w:rPr>
        <w:t xml:space="preserve">, наричана по-долу </w:t>
      </w:r>
      <w:r w:rsidR="00653CB5">
        <w:rPr>
          <w:rFonts w:ascii="Arial" w:hAnsi="Arial" w:cs="Arial"/>
          <w:b/>
          <w:sz w:val="24"/>
        </w:rPr>
        <w:t>ПОЛЗВАТЕЛ</w:t>
      </w:r>
      <w:r w:rsidR="00653CB5">
        <w:rPr>
          <w:rFonts w:ascii="Arial" w:hAnsi="Arial" w:cs="Arial"/>
          <w:sz w:val="24"/>
        </w:rPr>
        <w:t xml:space="preserve"> от друга страна, се сключи настоящия договор за следното:</w:t>
      </w:r>
    </w:p>
    <w:p w14:paraId="496B4531" w14:textId="77777777" w:rsidR="00DD37EF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I. ПРЕДМЕТ НА ДОГОВОРА</w:t>
      </w:r>
    </w:p>
    <w:p w14:paraId="334A4A22" w14:textId="77777777" w:rsidR="00DD37EF" w:rsidRPr="004C54C1" w:rsidRDefault="00653CB5">
      <w:pPr>
        <w:spacing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</w:rPr>
        <w:tab/>
      </w:r>
      <w:r w:rsidRPr="004C54C1">
        <w:rPr>
          <w:rFonts w:ascii="Arial" w:hAnsi="Arial" w:cs="Arial"/>
          <w:b/>
          <w:sz w:val="24"/>
          <w:szCs w:val="24"/>
        </w:rPr>
        <w:t xml:space="preserve">Чл.1. </w:t>
      </w:r>
      <w:r w:rsidR="004C54C1" w:rsidRPr="004C54C1">
        <w:rPr>
          <w:rFonts w:ascii="Arial" w:hAnsi="Arial" w:cs="Arial"/>
          <w:b/>
          <w:sz w:val="24"/>
          <w:szCs w:val="24"/>
          <w:lang w:val="bg-BG"/>
        </w:rPr>
        <w:t xml:space="preserve">ЛМБГ </w:t>
      </w:r>
      <w:r w:rsidR="004C54C1" w:rsidRPr="004C54C1">
        <w:rPr>
          <w:rFonts w:ascii="Arial" w:hAnsi="Arial" w:cs="Arial"/>
          <w:sz w:val="24"/>
          <w:szCs w:val="24"/>
        </w:rPr>
        <w:t>отстъпва</w:t>
      </w:r>
      <w:r w:rsidR="004C54C1" w:rsidRPr="004C54C1">
        <w:rPr>
          <w:rFonts w:ascii="Arial" w:hAnsi="Arial" w:cs="Arial"/>
          <w:sz w:val="24"/>
          <w:szCs w:val="24"/>
          <w:lang w:val="bg-BG"/>
        </w:rPr>
        <w:t xml:space="preserve"> </w:t>
      </w:r>
      <w:r w:rsidR="004C54C1" w:rsidRPr="004C54C1">
        <w:rPr>
          <w:rFonts w:ascii="Arial" w:hAnsi="Arial" w:cs="Arial"/>
          <w:sz w:val="24"/>
          <w:szCs w:val="24"/>
        </w:rPr>
        <w:t>на</w:t>
      </w:r>
      <w:r w:rsidR="004C54C1" w:rsidRPr="004C54C1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4C54C1">
        <w:rPr>
          <w:rFonts w:ascii="Arial" w:hAnsi="Arial" w:cs="Arial"/>
          <w:b/>
          <w:sz w:val="24"/>
          <w:szCs w:val="24"/>
        </w:rPr>
        <w:t xml:space="preserve">ПОЛЗВАТЕЛЯ </w:t>
      </w:r>
      <w:r w:rsidR="004C54C1" w:rsidRPr="004C54C1">
        <w:rPr>
          <w:rFonts w:ascii="Arial" w:hAnsi="Arial" w:cs="Arial"/>
          <w:sz w:val="24"/>
          <w:szCs w:val="24"/>
        </w:rPr>
        <w:t>неизключителното право да използва публично чрез озвучителни устройства</w:t>
      </w:r>
      <w:r w:rsidRPr="004C54C1">
        <w:rPr>
          <w:rFonts w:ascii="Arial" w:hAnsi="Arial" w:cs="Arial"/>
          <w:sz w:val="24"/>
          <w:szCs w:val="24"/>
        </w:rPr>
        <w:t>,</w:t>
      </w:r>
      <w:r w:rsidR="004C54C1" w:rsidRPr="004C54C1">
        <w:rPr>
          <w:rFonts w:ascii="Arial" w:hAnsi="Arial" w:cs="Arial"/>
          <w:sz w:val="24"/>
          <w:szCs w:val="24"/>
          <w:lang w:val="bg-BG"/>
        </w:rPr>
        <w:t xml:space="preserve"> </w:t>
      </w:r>
      <w:r w:rsidR="004C54C1" w:rsidRPr="004C54C1">
        <w:rPr>
          <w:rFonts w:ascii="Arial" w:hAnsi="Arial" w:cs="Arial"/>
          <w:sz w:val="24"/>
          <w:szCs w:val="24"/>
        </w:rPr>
        <w:t xml:space="preserve">в обектите посочени в настоящия договор, </w:t>
      </w:r>
      <w:r w:rsidRPr="004C54C1">
        <w:rPr>
          <w:rFonts w:ascii="Arial" w:hAnsi="Arial" w:cs="Arial"/>
          <w:sz w:val="24"/>
          <w:szCs w:val="24"/>
        </w:rPr>
        <w:t xml:space="preserve"> музикални </w:t>
      </w:r>
      <w:r w:rsidR="004C54C1" w:rsidRPr="004C54C1">
        <w:rPr>
          <w:rFonts w:ascii="Arial" w:hAnsi="Arial" w:cs="Arial"/>
          <w:sz w:val="24"/>
          <w:szCs w:val="24"/>
          <w:lang w:val="bg-BG"/>
        </w:rPr>
        <w:t>звукозаписи</w:t>
      </w:r>
      <w:r w:rsidRPr="004C54C1">
        <w:rPr>
          <w:rFonts w:ascii="Arial" w:hAnsi="Arial" w:cs="Arial"/>
          <w:sz w:val="24"/>
          <w:szCs w:val="24"/>
        </w:rPr>
        <w:t xml:space="preserve"> от</w:t>
      </w:r>
      <w:r w:rsidR="00671406">
        <w:rPr>
          <w:rFonts w:ascii="Arial" w:hAnsi="Arial" w:cs="Arial"/>
          <w:sz w:val="24"/>
          <w:szCs w:val="24"/>
          <w:lang w:val="bg-BG"/>
        </w:rPr>
        <w:t xml:space="preserve"> </w:t>
      </w:r>
      <w:r w:rsidRPr="004C54C1">
        <w:rPr>
          <w:rFonts w:ascii="Arial" w:hAnsi="Arial" w:cs="Arial"/>
          <w:sz w:val="24"/>
          <w:szCs w:val="24"/>
        </w:rPr>
        <w:t>каталог</w:t>
      </w:r>
      <w:r w:rsidR="00671406">
        <w:rPr>
          <w:rFonts w:ascii="Arial" w:hAnsi="Arial" w:cs="Arial"/>
          <w:sz w:val="24"/>
          <w:szCs w:val="24"/>
          <w:lang w:val="bg-BG"/>
        </w:rPr>
        <w:t xml:space="preserve">а на </w:t>
      </w:r>
      <w:r w:rsidR="00671406" w:rsidRPr="00175B8E">
        <w:rPr>
          <w:rFonts w:ascii="Arial" w:hAnsi="Arial" w:cs="Arial"/>
          <w:b/>
          <w:sz w:val="24"/>
          <w:szCs w:val="24"/>
          <w:lang w:val="bg-BG"/>
        </w:rPr>
        <w:t>ЛМБ</w:t>
      </w:r>
      <w:r w:rsidR="00175B8E" w:rsidRPr="00175B8E">
        <w:rPr>
          <w:rFonts w:ascii="Arial" w:hAnsi="Arial" w:cs="Arial"/>
          <w:b/>
          <w:sz w:val="24"/>
          <w:szCs w:val="24"/>
          <w:lang w:val="bg-BG"/>
        </w:rPr>
        <w:t>Г</w:t>
      </w:r>
      <w:r w:rsidR="00B24FBC">
        <w:rPr>
          <w:rFonts w:ascii="Arial" w:hAnsi="Arial" w:cs="Arial"/>
          <w:sz w:val="24"/>
          <w:szCs w:val="24"/>
          <w:lang w:val="bg-BG"/>
        </w:rPr>
        <w:t>,</w:t>
      </w:r>
      <w:r w:rsidR="004C54C1" w:rsidRPr="004C54C1">
        <w:rPr>
          <w:rFonts w:ascii="Arial" w:hAnsi="Arial" w:cs="Arial"/>
          <w:sz w:val="24"/>
          <w:szCs w:val="24"/>
          <w:lang w:val="bg-BG"/>
        </w:rPr>
        <w:t xml:space="preserve"> </w:t>
      </w:r>
      <w:r w:rsidR="004C54C1" w:rsidRPr="004C54C1">
        <w:rPr>
          <w:rFonts w:ascii="Arial" w:hAnsi="Arial" w:cs="Arial"/>
          <w:sz w:val="24"/>
          <w:szCs w:val="24"/>
        </w:rPr>
        <w:t>правата за публично изпълнение върху които принадлежат</w:t>
      </w:r>
      <w:r w:rsidR="004C54C1" w:rsidRPr="004C54C1">
        <w:rPr>
          <w:rFonts w:ascii="Arial" w:hAnsi="Arial" w:cs="Arial"/>
          <w:sz w:val="24"/>
          <w:szCs w:val="24"/>
          <w:lang w:val="bg-BG"/>
        </w:rPr>
        <w:t xml:space="preserve"> </w:t>
      </w:r>
      <w:r w:rsidRPr="004C54C1">
        <w:rPr>
          <w:rFonts w:ascii="Arial" w:hAnsi="Arial" w:cs="Arial"/>
          <w:sz w:val="24"/>
          <w:szCs w:val="24"/>
        </w:rPr>
        <w:t>на</w:t>
      </w:r>
      <w:r w:rsidRPr="004C54C1">
        <w:rPr>
          <w:rFonts w:ascii="Arial" w:hAnsi="Arial" w:cs="Arial"/>
          <w:b/>
          <w:sz w:val="24"/>
          <w:szCs w:val="24"/>
        </w:rPr>
        <w:t xml:space="preserve"> ЛМБГ</w:t>
      </w:r>
      <w:r w:rsidR="004C54C1">
        <w:rPr>
          <w:rFonts w:ascii="Arial" w:hAnsi="Arial" w:cs="Arial"/>
          <w:sz w:val="24"/>
          <w:szCs w:val="24"/>
          <w:lang w:val="bg-BG"/>
        </w:rPr>
        <w:t xml:space="preserve"> и </w:t>
      </w:r>
      <w:r w:rsidR="004C54C1" w:rsidRPr="004C54C1">
        <w:rPr>
          <w:rFonts w:ascii="Arial" w:hAnsi="Arial" w:cs="Arial"/>
          <w:sz w:val="24"/>
          <w:szCs w:val="24"/>
          <w:lang w:val="bg-BG"/>
        </w:rPr>
        <w:t xml:space="preserve"> </w:t>
      </w:r>
      <w:r w:rsidR="004C54C1">
        <w:rPr>
          <w:rFonts w:ascii="Arial" w:hAnsi="Arial" w:cs="Arial"/>
          <w:sz w:val="24"/>
          <w:szCs w:val="24"/>
          <w:lang w:val="bg-BG"/>
        </w:rPr>
        <w:t xml:space="preserve">носители на </w:t>
      </w:r>
      <w:r w:rsidR="008B0FAF">
        <w:rPr>
          <w:rFonts w:ascii="Arial" w:hAnsi="Arial" w:cs="Arial"/>
          <w:sz w:val="24"/>
          <w:szCs w:val="24"/>
          <w:lang w:val="bg-BG"/>
        </w:rPr>
        <w:t xml:space="preserve">авторски и сродни права </w:t>
      </w:r>
      <w:r w:rsidR="004C54C1" w:rsidRPr="004C54C1">
        <w:rPr>
          <w:rFonts w:ascii="Arial" w:hAnsi="Arial" w:cs="Arial"/>
          <w:sz w:val="24"/>
          <w:szCs w:val="24"/>
        </w:rPr>
        <w:t xml:space="preserve">с които </w:t>
      </w:r>
      <w:r w:rsidR="004C54C1" w:rsidRPr="004C54C1">
        <w:rPr>
          <w:rFonts w:ascii="Arial" w:hAnsi="Arial" w:cs="Arial"/>
          <w:b/>
          <w:sz w:val="24"/>
          <w:szCs w:val="24"/>
        </w:rPr>
        <w:t>ЛМБГ</w:t>
      </w:r>
      <w:r w:rsidR="004C54C1" w:rsidRPr="004C54C1">
        <w:rPr>
          <w:rFonts w:ascii="Arial" w:hAnsi="Arial" w:cs="Arial"/>
          <w:sz w:val="24"/>
          <w:szCs w:val="24"/>
        </w:rPr>
        <w:t xml:space="preserve"> има договори</w:t>
      </w:r>
      <w:r w:rsidR="004C54C1" w:rsidRPr="004C54C1">
        <w:rPr>
          <w:rFonts w:ascii="Arial" w:hAnsi="Arial" w:cs="Arial"/>
          <w:sz w:val="24"/>
          <w:szCs w:val="24"/>
          <w:lang w:val="bg-BG"/>
        </w:rPr>
        <w:t>.</w:t>
      </w:r>
    </w:p>
    <w:p w14:paraId="440AD251" w14:textId="22FDAC87" w:rsidR="00DD37EF" w:rsidRDefault="00653CB5">
      <w:pPr>
        <w:pStyle w:val="ListParagraph"/>
        <w:numPr>
          <w:ilvl w:val="1"/>
          <w:numId w:val="14"/>
        </w:numPr>
        <w:spacing w:line="240" w:lineRule="auto"/>
        <w:ind w:left="1152" w:hanging="432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Общата площ, върху която се разпространяват предоставените музикални произведения е</w:t>
      </w:r>
      <w:r w:rsidR="000F21EA">
        <w:rPr>
          <w:rFonts w:ascii="Arial" w:hAnsi="Arial" w:cs="Arial"/>
          <w:sz w:val="24"/>
          <w:lang w:val="bg-BG"/>
        </w:rPr>
        <w:t>....</w:t>
      </w:r>
      <w:r w:rsidR="008A4310">
        <w:rPr>
          <w:rFonts w:ascii="Arial" w:hAnsi="Arial" w:cs="Arial"/>
          <w:sz w:val="24"/>
          <w:lang w:val="bg-BG"/>
        </w:rPr>
        <w:t xml:space="preserve"> </w:t>
      </w:r>
      <w:r>
        <w:rPr>
          <w:rFonts w:ascii="Arial" w:hAnsi="Arial" w:cs="Arial"/>
          <w:sz w:val="24"/>
        </w:rPr>
        <w:t>кв.м.</w:t>
      </w:r>
      <w:r w:rsidR="004C54C1">
        <w:rPr>
          <w:rFonts w:ascii="Arial" w:hAnsi="Arial" w:cs="Arial"/>
          <w:sz w:val="24"/>
          <w:lang w:val="bg-BG"/>
        </w:rPr>
        <w:t xml:space="preserve"> </w:t>
      </w:r>
      <w:r>
        <w:rPr>
          <w:rFonts w:ascii="Arial" w:hAnsi="Arial" w:cs="Arial"/>
          <w:sz w:val="24"/>
        </w:rPr>
        <w:t>/</w:t>
      </w:r>
      <w:r w:rsidR="008A4310">
        <w:rPr>
          <w:rFonts w:ascii="Arial" w:hAnsi="Arial" w:cs="Arial"/>
          <w:sz w:val="24"/>
          <w:lang w:val="bg-BG"/>
        </w:rPr>
        <w:t xml:space="preserve"> </w:t>
      </w:r>
      <w:r w:rsidR="000F21EA">
        <w:rPr>
          <w:rFonts w:ascii="Arial" w:hAnsi="Arial" w:cs="Arial"/>
          <w:sz w:val="24"/>
          <w:lang w:val="bg-BG"/>
        </w:rPr>
        <w:t>...................</w:t>
      </w:r>
      <w:r>
        <w:rPr>
          <w:rFonts w:ascii="Arial" w:hAnsi="Arial" w:cs="Arial"/>
          <w:sz w:val="24"/>
        </w:rPr>
        <w:t xml:space="preserve"> кв.м/ </w:t>
      </w:r>
    </w:p>
    <w:p w14:paraId="6E3350B4" w14:textId="77777777" w:rsidR="00DD37EF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Чл.2. ЛМБГ </w:t>
      </w:r>
      <w:r>
        <w:rPr>
          <w:rFonts w:ascii="Arial" w:hAnsi="Arial" w:cs="Arial"/>
          <w:sz w:val="24"/>
        </w:rPr>
        <w:t xml:space="preserve">се задължава срещу заплащане, да предостави за </w:t>
      </w:r>
      <w:r w:rsidR="009C57A3">
        <w:rPr>
          <w:rFonts w:ascii="Arial" w:hAnsi="Arial" w:cs="Arial"/>
          <w:sz w:val="24"/>
          <w:lang w:val="bg-BG"/>
        </w:rPr>
        <w:t xml:space="preserve">публично </w:t>
      </w:r>
      <w:r>
        <w:rPr>
          <w:rFonts w:ascii="Arial" w:hAnsi="Arial" w:cs="Arial"/>
          <w:sz w:val="24"/>
        </w:rPr>
        <w:t xml:space="preserve">ползване на </w:t>
      </w:r>
      <w:r>
        <w:rPr>
          <w:rFonts w:ascii="Arial" w:hAnsi="Arial" w:cs="Arial"/>
          <w:b/>
          <w:sz w:val="24"/>
        </w:rPr>
        <w:t>ПОЛЗВАТЕЛЯ</w:t>
      </w:r>
      <w:r>
        <w:rPr>
          <w:rFonts w:ascii="Arial" w:hAnsi="Arial" w:cs="Arial"/>
          <w:sz w:val="24"/>
        </w:rPr>
        <w:t xml:space="preserve"> </w:t>
      </w:r>
      <w:r w:rsidR="009C57A3" w:rsidRPr="004C54C1">
        <w:rPr>
          <w:rFonts w:ascii="Arial" w:hAnsi="Arial" w:cs="Arial"/>
          <w:sz w:val="24"/>
          <w:szCs w:val="24"/>
        </w:rPr>
        <w:t>музикални</w:t>
      </w:r>
      <w:r w:rsidR="009C57A3">
        <w:rPr>
          <w:rFonts w:ascii="Arial" w:hAnsi="Arial" w:cs="Arial"/>
          <w:sz w:val="24"/>
          <w:szCs w:val="24"/>
          <w:lang w:val="bg-BG"/>
        </w:rPr>
        <w:t>те</w:t>
      </w:r>
      <w:r w:rsidR="009C57A3" w:rsidRPr="004C54C1">
        <w:rPr>
          <w:rFonts w:ascii="Arial" w:hAnsi="Arial" w:cs="Arial"/>
          <w:sz w:val="24"/>
          <w:szCs w:val="24"/>
        </w:rPr>
        <w:t xml:space="preserve"> </w:t>
      </w:r>
      <w:r w:rsidR="009C57A3" w:rsidRPr="004C54C1">
        <w:rPr>
          <w:rFonts w:ascii="Arial" w:hAnsi="Arial" w:cs="Arial"/>
          <w:sz w:val="24"/>
          <w:szCs w:val="24"/>
          <w:lang w:val="bg-BG"/>
        </w:rPr>
        <w:t>звукозаписи</w:t>
      </w:r>
      <w:r w:rsidR="009C57A3" w:rsidRPr="004C5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под формата на интернет стрийминг, който да поддържа до края на действието на настоящия договор.</w:t>
      </w:r>
    </w:p>
    <w:p w14:paraId="41ABFD15" w14:textId="08B9FE78" w:rsidR="00995B8E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Чл.3. ЛМБГ </w:t>
      </w:r>
      <w:r>
        <w:rPr>
          <w:rFonts w:ascii="Arial" w:hAnsi="Arial" w:cs="Arial"/>
          <w:sz w:val="24"/>
        </w:rPr>
        <w:t>декларира, че предоставената от него музика е лицензирана и не се дължат никакви допълнителни такси и възнаграждения съгласно Закона за авторско право и сродните му права.</w:t>
      </w:r>
    </w:p>
    <w:p w14:paraId="7E18D37C" w14:textId="77777777" w:rsidR="00DD37EF" w:rsidRPr="00B24FBC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II. ПРАВА И ЗАДЪЛЖЕНИЯ НА СТРАНИТЕ</w:t>
      </w:r>
    </w:p>
    <w:p w14:paraId="1976397B" w14:textId="6263F84A" w:rsidR="00DD37EF" w:rsidRDefault="00653CB5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ab/>
        <w:t xml:space="preserve">Чл.4. ПОЛЗВАТЕЛЯТ </w:t>
      </w:r>
      <w:r>
        <w:rPr>
          <w:rFonts w:ascii="Arial" w:hAnsi="Arial" w:cs="Arial"/>
          <w:sz w:val="24"/>
        </w:rPr>
        <w:t xml:space="preserve">има право да използва музикалните </w:t>
      </w:r>
      <w:r w:rsidR="00197FA8">
        <w:rPr>
          <w:rFonts w:ascii="Arial" w:hAnsi="Arial" w:cs="Arial"/>
          <w:sz w:val="24"/>
          <w:lang w:val="bg-BG"/>
        </w:rPr>
        <w:t>звукозаписи</w:t>
      </w:r>
      <w:r>
        <w:rPr>
          <w:rFonts w:ascii="Arial" w:hAnsi="Arial" w:cs="Arial"/>
          <w:sz w:val="24"/>
        </w:rPr>
        <w:t xml:space="preserve"> само и единствено в обектите, изброени в Приложение №1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/неразделна част от настоящия договор/.</w:t>
      </w:r>
      <w:r>
        <w:rPr>
          <w:rFonts w:ascii="Arial" w:hAnsi="Arial" w:cs="Arial"/>
          <w:b/>
          <w:sz w:val="24"/>
        </w:rPr>
        <w:t xml:space="preserve">  </w:t>
      </w:r>
    </w:p>
    <w:p w14:paraId="6787D9DB" w14:textId="77777777" w:rsidR="00B24FBC" w:rsidRDefault="00B24FBC">
      <w:pPr>
        <w:spacing w:line="240" w:lineRule="auto"/>
        <w:rPr>
          <w:rFonts w:ascii="Arial" w:hAnsi="Arial" w:cs="Arial"/>
          <w:b/>
          <w:sz w:val="24"/>
        </w:rPr>
      </w:pPr>
    </w:p>
    <w:p w14:paraId="61BD8CE9" w14:textId="30391FA7" w:rsidR="00DD37EF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Чл.5. ПОЛЗВАТЕЛЯТ </w:t>
      </w:r>
      <w:r>
        <w:rPr>
          <w:rFonts w:ascii="Arial" w:hAnsi="Arial" w:cs="Arial"/>
          <w:sz w:val="24"/>
        </w:rPr>
        <w:t>няма право:</w:t>
      </w:r>
      <w:r>
        <w:rPr>
          <w:rFonts w:ascii="Arial" w:hAnsi="Arial" w:cs="Arial"/>
          <w:b/>
          <w:sz w:val="24"/>
        </w:rPr>
        <w:t xml:space="preserve"> </w:t>
      </w:r>
    </w:p>
    <w:p w14:paraId="3FD3A521" w14:textId="77777777" w:rsidR="00DD37EF" w:rsidRDefault="00653CB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 преотстъпва и продава на трети лица предоставените му  музикални услуги</w:t>
      </w:r>
    </w:p>
    <w:p w14:paraId="3572BEB4" w14:textId="77777777" w:rsidR="00DD37EF" w:rsidRDefault="00653CB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да използва </w:t>
      </w:r>
      <w:r w:rsidR="009C57A3" w:rsidRPr="004C54C1">
        <w:rPr>
          <w:rFonts w:ascii="Arial" w:hAnsi="Arial" w:cs="Arial"/>
          <w:sz w:val="24"/>
          <w:szCs w:val="24"/>
        </w:rPr>
        <w:t xml:space="preserve">музикални </w:t>
      </w:r>
      <w:r w:rsidR="009C57A3" w:rsidRPr="004C54C1">
        <w:rPr>
          <w:rFonts w:ascii="Arial" w:hAnsi="Arial" w:cs="Arial"/>
          <w:sz w:val="24"/>
          <w:szCs w:val="24"/>
          <w:lang w:val="bg-BG"/>
        </w:rPr>
        <w:t>звукозаписи</w:t>
      </w:r>
      <w:r w:rsidR="009C57A3" w:rsidRPr="004C5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за други цели освен за посочените в този договор</w:t>
      </w:r>
    </w:p>
    <w:p w14:paraId="0E0ABF75" w14:textId="77777777" w:rsidR="00B24FBC" w:rsidRPr="00B24FBC" w:rsidRDefault="00B24FBC" w:rsidP="00B24FBC">
      <w:pPr>
        <w:spacing w:line="240" w:lineRule="auto"/>
        <w:ind w:left="425"/>
        <w:jc w:val="both"/>
        <w:rPr>
          <w:rFonts w:ascii="Arial" w:hAnsi="Arial" w:cs="Arial"/>
          <w:sz w:val="24"/>
        </w:rPr>
      </w:pPr>
    </w:p>
    <w:p w14:paraId="4D5FAA98" w14:textId="23CDCD43" w:rsidR="00DD37EF" w:rsidRDefault="00653CB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>Чл.6.  ПОЛЗВАТЕЛЯТ</w:t>
      </w:r>
      <w:r>
        <w:rPr>
          <w:rFonts w:ascii="Arial" w:hAnsi="Arial" w:cs="Arial"/>
        </w:rPr>
        <w:t xml:space="preserve"> </w:t>
      </w:r>
      <w:r w:rsidR="007E60D8">
        <w:rPr>
          <w:rFonts w:ascii="Arial" w:hAnsi="Arial" w:cs="Arial"/>
        </w:rPr>
        <w:t xml:space="preserve">се </w:t>
      </w:r>
      <w:r>
        <w:rPr>
          <w:rFonts w:ascii="Arial" w:hAnsi="Arial" w:cs="Arial"/>
        </w:rPr>
        <w:t>задължава:</w:t>
      </w:r>
    </w:p>
    <w:p w14:paraId="6A2060CF" w14:textId="77777777" w:rsidR="00DD37EF" w:rsidRDefault="00DD37EF">
      <w:pPr>
        <w:pStyle w:val="Default"/>
        <w:rPr>
          <w:rFonts w:ascii="Arial" w:hAnsi="Arial" w:cs="Arial"/>
        </w:rPr>
      </w:pPr>
    </w:p>
    <w:p w14:paraId="772ECBFF" w14:textId="29484BA6" w:rsidR="00DD37EF" w:rsidRDefault="00653CB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1)   да заплаща  уговорените  в чл. 9 възнаграждения, съобразно уговорените в този                  договор срокове</w:t>
      </w:r>
    </w:p>
    <w:p w14:paraId="5954FDEE" w14:textId="77777777" w:rsidR="00DD37EF" w:rsidRPr="00995B8E" w:rsidRDefault="00653CB5">
      <w:pPr>
        <w:pStyle w:val="Default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</w:t>
      </w:r>
      <w:r w:rsidR="00995B8E">
        <w:rPr>
          <w:rFonts w:ascii="Arial" w:hAnsi="Arial" w:cs="Arial"/>
          <w:lang w:val="bg-BG"/>
        </w:rPr>
        <w:t>2</w:t>
      </w:r>
      <w:r>
        <w:rPr>
          <w:rFonts w:ascii="Arial" w:hAnsi="Arial" w:cs="Arial"/>
        </w:rPr>
        <w:t xml:space="preserve">)  да  уведомява </w:t>
      </w:r>
      <w:r>
        <w:rPr>
          <w:rFonts w:ascii="Arial" w:hAnsi="Arial" w:cs="Arial"/>
          <w:b/>
        </w:rPr>
        <w:t>ЛМБГ</w:t>
      </w:r>
      <w:r>
        <w:rPr>
          <w:rFonts w:ascii="Arial" w:hAnsi="Arial" w:cs="Arial"/>
        </w:rPr>
        <w:t xml:space="preserve"> за промяна на своя  адрес, за промяна в адреса на всеки от своите обекти, техния точен брой, както и за промяна на което и да е от обстоятелствата, описани в Приложение  1</w:t>
      </w:r>
      <w:r>
        <w:rPr>
          <w:sz w:val="23"/>
        </w:rPr>
        <w:t xml:space="preserve"> / </w:t>
      </w:r>
      <w:r>
        <w:rPr>
          <w:rFonts w:ascii="Arial" w:hAnsi="Arial" w:cs="Arial"/>
        </w:rPr>
        <w:t>неразделна част от този договор /. Уведомлението по предходното изречение следва да бъде извършено писмено и преди настъпване на промените</w:t>
      </w:r>
      <w:r w:rsidR="00995B8E">
        <w:rPr>
          <w:rFonts w:ascii="Arial" w:hAnsi="Arial" w:cs="Arial"/>
          <w:lang w:val="bg-BG"/>
        </w:rPr>
        <w:t>.</w:t>
      </w:r>
    </w:p>
    <w:p w14:paraId="2C9E7CE3" w14:textId="77777777" w:rsidR="00DD37EF" w:rsidRDefault="00653CB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4)  При всички случаи, когато по време на действие на настоящия договор, </w:t>
      </w:r>
      <w:r>
        <w:rPr>
          <w:rFonts w:ascii="Arial" w:hAnsi="Arial" w:cs="Arial"/>
          <w:b/>
        </w:rPr>
        <w:t>ПОЛЗВАТЕЛЯТ</w:t>
      </w:r>
      <w:r>
        <w:rPr>
          <w:rFonts w:ascii="Arial" w:hAnsi="Arial" w:cs="Arial"/>
        </w:rPr>
        <w:t xml:space="preserve"> открива нови обекти, извън посочените в Приложение 1, страните подписват анекс към настоящия договор. </w:t>
      </w:r>
    </w:p>
    <w:p w14:paraId="5729D9BE" w14:textId="77777777" w:rsidR="00DD37EF" w:rsidRDefault="00653CB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14:paraId="7B934096" w14:textId="77777777" w:rsidR="00DD37EF" w:rsidRDefault="00653CB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14:paraId="5B21B047" w14:textId="77777777" w:rsidR="00DD37EF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Чл.7.  ЛМБГ</w:t>
      </w:r>
      <w:r>
        <w:rPr>
          <w:rFonts w:ascii="Arial" w:hAnsi="Arial" w:cs="Arial"/>
          <w:sz w:val="24"/>
        </w:rPr>
        <w:t xml:space="preserve"> се задължава:</w:t>
      </w:r>
    </w:p>
    <w:p w14:paraId="36748250" w14:textId="77777777" w:rsidR="00DD37EF" w:rsidRDefault="00653CB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да предостави за ползване на </w:t>
      </w:r>
      <w:r>
        <w:rPr>
          <w:rFonts w:ascii="Arial" w:hAnsi="Arial" w:cs="Arial"/>
          <w:b/>
          <w:sz w:val="24"/>
        </w:rPr>
        <w:t>ПОЛЗВАТЕЛЯ</w:t>
      </w:r>
      <w:r>
        <w:rPr>
          <w:rFonts w:ascii="Arial" w:hAnsi="Arial" w:cs="Arial"/>
          <w:sz w:val="24"/>
        </w:rPr>
        <w:t xml:space="preserve"> музикалните </w:t>
      </w:r>
      <w:r w:rsidR="00995B8E">
        <w:rPr>
          <w:rFonts w:ascii="Arial" w:hAnsi="Arial" w:cs="Arial"/>
          <w:sz w:val="24"/>
          <w:lang w:val="bg-BG"/>
        </w:rPr>
        <w:t xml:space="preserve">звукозаписи </w:t>
      </w:r>
      <w:r>
        <w:rPr>
          <w:rFonts w:ascii="Arial" w:hAnsi="Arial" w:cs="Arial"/>
          <w:sz w:val="24"/>
        </w:rPr>
        <w:t>под формата на интернет стрийминг.</w:t>
      </w:r>
    </w:p>
    <w:p w14:paraId="2EB80DD5" w14:textId="77777777" w:rsidR="00DD37EF" w:rsidRDefault="00653CB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 предостави оригинален стикер с индивидуален номер, който удостоверява, че музиката, която звучи в обекта е лицензирана и не се дължат такси под каквато и да било форма на сдружения за колективно управление на авторски и сродни права</w:t>
      </w:r>
    </w:p>
    <w:p w14:paraId="65F764E4" w14:textId="77777777" w:rsidR="00DD37EF" w:rsidRDefault="00653CB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 обновява периодично своите плейлисти</w:t>
      </w:r>
    </w:p>
    <w:p w14:paraId="5EE667BA" w14:textId="77777777" w:rsidR="00DD37EF" w:rsidRDefault="00DD37EF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48262FCC" w14:textId="77777777" w:rsidR="00DD37EF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III. ЦЕНА И НАЧИН НА ПЛАЩАНЕ</w:t>
      </w:r>
    </w:p>
    <w:p w14:paraId="7C048E28" w14:textId="1FDC48B9" w:rsidR="00DD37EF" w:rsidRDefault="00653CB5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Чл.8.</w:t>
      </w:r>
      <w:r>
        <w:rPr>
          <w:rFonts w:ascii="Arial" w:hAnsi="Arial" w:cs="Arial"/>
          <w:sz w:val="24"/>
        </w:rPr>
        <w:t xml:space="preserve"> Стойността на договора за срока на действието му от една година е в размер на</w:t>
      </w:r>
      <w:r w:rsidR="000F21EA">
        <w:rPr>
          <w:rFonts w:ascii="Arial" w:hAnsi="Arial" w:cs="Arial"/>
          <w:sz w:val="24"/>
          <w:lang w:val="bg-BG"/>
        </w:rPr>
        <w:t>.....</w:t>
      </w:r>
      <w:r>
        <w:rPr>
          <w:rFonts w:ascii="Arial" w:hAnsi="Arial" w:cs="Arial"/>
          <w:sz w:val="24"/>
        </w:rPr>
        <w:t xml:space="preserve"> лв. /</w:t>
      </w:r>
      <w:r w:rsidR="000F21EA">
        <w:rPr>
          <w:rFonts w:ascii="Arial" w:hAnsi="Arial" w:cs="Arial"/>
          <w:sz w:val="24"/>
          <w:lang w:val="bg-BG"/>
        </w:rPr>
        <w:t>............................</w:t>
      </w:r>
      <w:r>
        <w:rPr>
          <w:rFonts w:ascii="Arial" w:hAnsi="Arial" w:cs="Arial"/>
          <w:sz w:val="24"/>
        </w:rPr>
        <w:t>лв. / без ДДС..</w:t>
      </w:r>
    </w:p>
    <w:p w14:paraId="55CE87B2" w14:textId="0BBC5CA9" w:rsidR="00DD37EF" w:rsidRDefault="00653CB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Чл.9.</w:t>
      </w:r>
      <w:r>
        <w:rPr>
          <w:rFonts w:ascii="Arial" w:hAnsi="Arial" w:cs="Arial"/>
          <w:sz w:val="24"/>
        </w:rPr>
        <w:t xml:space="preserve"> Сумата в размер на</w:t>
      </w:r>
      <w:r w:rsidR="003D371A">
        <w:rPr>
          <w:rFonts w:ascii="Arial" w:hAnsi="Arial" w:cs="Arial"/>
          <w:sz w:val="24"/>
          <w:lang w:val="bg-BG"/>
        </w:rPr>
        <w:t xml:space="preserve"> </w:t>
      </w:r>
      <w:r w:rsidR="000F21EA">
        <w:rPr>
          <w:rFonts w:ascii="Arial" w:hAnsi="Arial" w:cs="Arial"/>
          <w:sz w:val="24"/>
          <w:lang w:val="bg-BG"/>
        </w:rPr>
        <w:t>........</w:t>
      </w:r>
      <w:r>
        <w:rPr>
          <w:rFonts w:ascii="Arial" w:hAnsi="Arial" w:cs="Arial"/>
          <w:sz w:val="24"/>
        </w:rPr>
        <w:t>лв. /</w:t>
      </w:r>
      <w:r w:rsidR="000F21EA">
        <w:rPr>
          <w:rFonts w:ascii="Arial" w:hAnsi="Arial" w:cs="Arial"/>
          <w:sz w:val="24"/>
          <w:lang w:val="bg-BG"/>
        </w:rPr>
        <w:t>......................</w:t>
      </w:r>
      <w:r w:rsidR="000F21EA">
        <w:rPr>
          <w:rFonts w:ascii="Arial" w:hAnsi="Arial" w:cs="Arial"/>
          <w:sz w:val="24"/>
        </w:rPr>
        <w:t xml:space="preserve"> лв./ </w:t>
      </w:r>
      <w:r>
        <w:rPr>
          <w:rFonts w:ascii="Arial" w:hAnsi="Arial" w:cs="Arial"/>
          <w:sz w:val="24"/>
        </w:rPr>
        <w:t xml:space="preserve">без ДДС се заплаща от </w:t>
      </w:r>
      <w:r>
        <w:rPr>
          <w:rFonts w:ascii="Arial" w:hAnsi="Arial" w:cs="Arial"/>
          <w:b/>
          <w:sz w:val="24"/>
        </w:rPr>
        <w:t>ПОЛЗВАТЕЛЯ</w:t>
      </w:r>
      <w:r>
        <w:rPr>
          <w:rFonts w:ascii="Arial" w:hAnsi="Arial" w:cs="Arial"/>
          <w:sz w:val="24"/>
        </w:rPr>
        <w:t xml:space="preserve">  до </w:t>
      </w:r>
      <w:r w:rsidR="000F21EA">
        <w:rPr>
          <w:rFonts w:ascii="Arial" w:hAnsi="Arial" w:cs="Arial"/>
          <w:sz w:val="24"/>
          <w:lang w:val="bg-BG"/>
        </w:rPr>
        <w:t>.............</w:t>
      </w:r>
      <w:r>
        <w:rPr>
          <w:rFonts w:ascii="Arial" w:hAnsi="Arial" w:cs="Arial"/>
          <w:sz w:val="24"/>
        </w:rPr>
        <w:t xml:space="preserve"> година, след издадена фактура, по следната банкова сметка:</w:t>
      </w:r>
    </w:p>
    <w:p w14:paraId="6F38988B" w14:textId="77777777" w:rsidR="00DD37EF" w:rsidRDefault="00653CB5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Лиценз Мюзик БГ</w:t>
      </w:r>
      <w:r w:rsidR="00995B8E">
        <w:rPr>
          <w:rFonts w:ascii="Arial" w:hAnsi="Arial" w:cs="Arial"/>
          <w:b/>
          <w:sz w:val="24"/>
          <w:lang w:val="bg-BG"/>
        </w:rPr>
        <w:t xml:space="preserve"> Е</w:t>
      </w:r>
      <w:r>
        <w:rPr>
          <w:rFonts w:ascii="Arial" w:hAnsi="Arial" w:cs="Arial"/>
          <w:b/>
          <w:sz w:val="24"/>
        </w:rPr>
        <w:t xml:space="preserve">ООД   -   UniCreditBulbank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</w:rPr>
        <w:tab/>
        <w:t>IBAN: BG37 UNCR 70001519 7729 00    BIC: UNCRBGSF</w:t>
      </w:r>
    </w:p>
    <w:p w14:paraId="69410760" w14:textId="77777777" w:rsidR="00DD37EF" w:rsidRDefault="00DD37EF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7EC4E9E1" w14:textId="77777777" w:rsidR="00DD37EF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IV. СРОК НА ДЕЙСТВИЕ И ПРЕКРАТЯВАНЕ НА ДОГОВОРА</w:t>
      </w:r>
    </w:p>
    <w:p w14:paraId="634D4E2E" w14:textId="0FB35849" w:rsidR="00DD37EF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Чл.10.</w:t>
      </w:r>
      <w:r>
        <w:rPr>
          <w:rFonts w:ascii="Arial" w:hAnsi="Arial" w:cs="Arial"/>
          <w:sz w:val="24"/>
        </w:rPr>
        <w:t xml:space="preserve"> Настоящият договор влиза в сила на </w:t>
      </w:r>
      <w:r w:rsidR="008B1575">
        <w:rPr>
          <w:rFonts w:ascii="Arial" w:hAnsi="Arial" w:cs="Arial"/>
          <w:sz w:val="24"/>
          <w:lang w:val="bg-BG"/>
        </w:rPr>
        <w:t>................</w:t>
      </w:r>
      <w:r w:rsidR="003D371A">
        <w:rPr>
          <w:rFonts w:ascii="Arial" w:hAnsi="Arial" w:cs="Arial"/>
          <w:sz w:val="24"/>
        </w:rPr>
        <w:t>г.,</w:t>
      </w:r>
      <w:r>
        <w:rPr>
          <w:rFonts w:ascii="Arial" w:hAnsi="Arial" w:cs="Arial"/>
          <w:sz w:val="24"/>
        </w:rPr>
        <w:t xml:space="preserve">а крайният му срок е до </w:t>
      </w:r>
      <w:r w:rsidR="008B1575">
        <w:rPr>
          <w:rFonts w:ascii="Arial" w:hAnsi="Arial" w:cs="Arial"/>
          <w:sz w:val="24"/>
          <w:lang w:val="bg-BG"/>
        </w:rPr>
        <w:t>.................</w:t>
      </w:r>
      <w:r>
        <w:rPr>
          <w:rFonts w:ascii="Arial" w:hAnsi="Arial" w:cs="Arial"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hAnsi="Arial" w:cs="Arial"/>
          <w:sz w:val="24"/>
        </w:rPr>
        <w:t>Изтичането на срока на настоящия договор не освобождава страните от изпълнение на задълженията им по този договор.</w:t>
      </w:r>
    </w:p>
    <w:p w14:paraId="27BD14DA" w14:textId="77777777" w:rsidR="00DD37EF" w:rsidRDefault="00653CB5">
      <w:pPr>
        <w:spacing w:line="240" w:lineRule="auto"/>
        <w:ind w:lef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ab/>
        <w:t>Чл.11.</w:t>
      </w:r>
      <w:r>
        <w:rPr>
          <w:rFonts w:ascii="Arial" w:hAnsi="Arial" w:cs="Arial"/>
          <w:sz w:val="24"/>
        </w:rPr>
        <w:t xml:space="preserve"> Този договор може да бъде прекратен по взаимно писмено съгласие</w:t>
      </w:r>
    </w:p>
    <w:p w14:paraId="1BD5B661" w14:textId="77777777" w:rsidR="00DD37EF" w:rsidRDefault="00653CB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b/>
          <w:sz w:val="24"/>
        </w:rPr>
        <w:t>Чл.12</w:t>
      </w:r>
      <w:r>
        <w:rPr>
          <w:rFonts w:ascii="Arial" w:eastAsia="Times New Roman" w:hAnsi="Arial" w:cs="Arial"/>
          <w:sz w:val="24"/>
        </w:rPr>
        <w:t xml:space="preserve">. Договорът се продължава автоматично за нови периоди от по една година, при условие, че няма писмено възражение от нито една от страните, отправено до другата страна най-малко </w:t>
      </w:r>
      <w:r>
        <w:rPr>
          <w:rFonts w:ascii="Arial" w:eastAsia="Times New Roman" w:hAnsi="Arial" w:cs="Arial"/>
          <w:b/>
          <w:color w:val="000000" w:themeColor="text1"/>
          <w:sz w:val="24"/>
        </w:rPr>
        <w:t>30 дни преди изтичане срока на договора</w:t>
      </w:r>
      <w:r>
        <w:rPr>
          <w:rFonts w:ascii="Arial" w:eastAsia="Times New Roman" w:hAnsi="Arial" w:cs="Arial"/>
          <w:sz w:val="24"/>
        </w:rPr>
        <w:t xml:space="preserve">.  </w:t>
      </w:r>
    </w:p>
    <w:p w14:paraId="70C27024" w14:textId="77777777" w:rsidR="00DD37EF" w:rsidRDefault="00DD37EF">
      <w:pPr>
        <w:spacing w:line="240" w:lineRule="auto"/>
        <w:jc w:val="both"/>
        <w:rPr>
          <w:rFonts w:ascii="Arial" w:hAnsi="Arial" w:cs="Arial"/>
          <w:sz w:val="24"/>
        </w:rPr>
      </w:pPr>
    </w:p>
    <w:p w14:paraId="6E550B2A" w14:textId="77777777" w:rsidR="00DD37EF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sz w:val="24"/>
        </w:rPr>
        <w:t>V. ДРУГИ УСЛОВИЯ</w:t>
      </w:r>
    </w:p>
    <w:p w14:paraId="4F9A2E49" w14:textId="2C09C07B" w:rsidR="00DD37EF" w:rsidRDefault="00653CB5">
      <w:pPr>
        <w:keepLines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b/>
          <w:sz w:val="24"/>
        </w:rPr>
        <w:t xml:space="preserve">Чл.13. </w:t>
      </w:r>
      <w:r>
        <w:rPr>
          <w:rFonts w:ascii="Arial" w:hAnsi="Arial" w:cs="Arial"/>
          <w:sz w:val="24"/>
        </w:rPr>
        <w:t xml:space="preserve">При налагане на административни или друг вид санкции на </w:t>
      </w:r>
      <w:r>
        <w:rPr>
          <w:rFonts w:ascii="Arial" w:hAnsi="Arial" w:cs="Arial"/>
          <w:b/>
          <w:sz w:val="24"/>
        </w:rPr>
        <w:t>Ползвателя</w:t>
      </w:r>
      <w:r>
        <w:rPr>
          <w:rFonts w:ascii="Arial" w:hAnsi="Arial" w:cs="Arial"/>
          <w:sz w:val="24"/>
        </w:rPr>
        <w:t xml:space="preserve"> на основание</w:t>
      </w:r>
      <w:r w:rsidR="009C57A3">
        <w:rPr>
          <w:rFonts w:ascii="Arial" w:hAnsi="Arial" w:cs="Arial"/>
          <w:sz w:val="24"/>
          <w:lang w:val="bg-BG"/>
        </w:rPr>
        <w:t xml:space="preserve"> </w:t>
      </w:r>
      <w:r>
        <w:rPr>
          <w:rFonts w:ascii="Arial" w:hAnsi="Arial" w:cs="Arial"/>
          <w:sz w:val="24"/>
        </w:rPr>
        <w:t>ЗАПСП, по повод на разпространението на произведения</w:t>
      </w:r>
      <w:r w:rsidR="00897289">
        <w:rPr>
          <w:rFonts w:ascii="Arial" w:hAnsi="Arial" w:cs="Arial"/>
          <w:sz w:val="24"/>
          <w:lang w:val="bg-BG"/>
        </w:rPr>
        <w:t xml:space="preserve">, </w:t>
      </w:r>
      <w:r>
        <w:rPr>
          <w:rFonts w:ascii="Arial" w:hAnsi="Arial" w:cs="Arial"/>
          <w:sz w:val="24"/>
        </w:rPr>
        <w:t xml:space="preserve">които не са </w:t>
      </w:r>
      <w:r w:rsidR="009C57A3">
        <w:rPr>
          <w:rFonts w:ascii="Arial" w:hAnsi="Arial" w:cs="Arial"/>
          <w:sz w:val="24"/>
          <w:lang w:val="bg-BG"/>
        </w:rPr>
        <w:t xml:space="preserve">предоставени </w:t>
      </w:r>
      <w:r>
        <w:rPr>
          <w:rFonts w:ascii="Arial" w:hAnsi="Arial" w:cs="Arial"/>
          <w:sz w:val="24"/>
        </w:rPr>
        <w:t xml:space="preserve">от </w:t>
      </w:r>
      <w:r>
        <w:rPr>
          <w:rFonts w:ascii="Arial" w:hAnsi="Arial" w:cs="Arial"/>
          <w:b/>
          <w:sz w:val="24"/>
        </w:rPr>
        <w:t>ЛМБГ</w:t>
      </w:r>
      <w:r>
        <w:rPr>
          <w:rFonts w:ascii="Arial" w:hAnsi="Arial" w:cs="Arial"/>
          <w:sz w:val="24"/>
        </w:rPr>
        <w:t xml:space="preserve">, разноските по тях се заплащат от </w:t>
      </w:r>
      <w:r>
        <w:rPr>
          <w:rFonts w:ascii="Arial" w:hAnsi="Arial" w:cs="Arial"/>
          <w:b/>
          <w:sz w:val="24"/>
        </w:rPr>
        <w:t>Ползвателя</w:t>
      </w:r>
      <w:r>
        <w:rPr>
          <w:rFonts w:ascii="Arial" w:hAnsi="Arial" w:cs="Arial"/>
          <w:sz w:val="24"/>
        </w:rPr>
        <w:t>.</w:t>
      </w:r>
    </w:p>
    <w:p w14:paraId="68EE933D" w14:textId="77777777" w:rsidR="00DD37EF" w:rsidRDefault="00653CB5">
      <w:pPr>
        <w:keepLines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Чл.14. </w:t>
      </w:r>
      <w:r>
        <w:rPr>
          <w:rFonts w:ascii="Arial" w:hAnsi="Arial" w:cs="Arial"/>
          <w:sz w:val="24"/>
        </w:rPr>
        <w:t>Страните определят следните адреси, телефони и лица за контакти, между които ще се води цялостната кореспонденция във връзка с упражняването на правата и изпълнението на задълженията по договора.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03"/>
      </w:tblGrid>
      <w:tr w:rsidR="00DD37EF" w14:paraId="1210907F" w14:textId="77777777">
        <w:tc>
          <w:tcPr>
            <w:tcW w:w="5070" w:type="dxa"/>
          </w:tcPr>
          <w:p w14:paraId="23937A81" w14:textId="543B79D6" w:rsidR="00DD37EF" w:rsidRDefault="00DD37E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03" w:type="dxa"/>
          </w:tcPr>
          <w:p w14:paraId="6BCF7D8E" w14:textId="77777777" w:rsidR="00DD37EF" w:rsidRDefault="00653CB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ЛИЦЕНЗ МЮЗИК БГ </w:t>
            </w:r>
            <w:r w:rsidR="008B0FAF">
              <w:rPr>
                <w:rFonts w:ascii="Arial" w:hAnsi="Arial" w:cs="Arial"/>
                <w:b/>
                <w:sz w:val="24"/>
                <w:lang w:val="bg-BG"/>
              </w:rPr>
              <w:t>ЕО</w:t>
            </w:r>
            <w:r>
              <w:rPr>
                <w:rFonts w:ascii="Arial" w:hAnsi="Arial" w:cs="Arial"/>
                <w:b/>
                <w:sz w:val="24"/>
              </w:rPr>
              <w:t>ОД</w:t>
            </w:r>
          </w:p>
        </w:tc>
      </w:tr>
      <w:tr w:rsidR="00DD37EF" w14:paraId="5BA17827" w14:textId="77777777">
        <w:trPr>
          <w:trHeight w:val="557"/>
        </w:trPr>
        <w:tc>
          <w:tcPr>
            <w:tcW w:w="5070" w:type="dxa"/>
          </w:tcPr>
          <w:p w14:paraId="20841ECC" w14:textId="2A262AE6" w:rsidR="00DD37EF" w:rsidRPr="00AC000D" w:rsidRDefault="000F21E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</w:rPr>
              <w:t>гр.</w:t>
            </w:r>
          </w:p>
        </w:tc>
        <w:tc>
          <w:tcPr>
            <w:tcW w:w="5103" w:type="dxa"/>
          </w:tcPr>
          <w:p w14:paraId="079E369A" w14:textId="77777777" w:rsidR="00DD37EF" w:rsidRDefault="00653CB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Гр. София</w:t>
            </w:r>
          </w:p>
        </w:tc>
      </w:tr>
      <w:tr w:rsidR="00DD37EF" w14:paraId="181AE967" w14:textId="77777777">
        <w:trPr>
          <w:trHeight w:val="611"/>
        </w:trPr>
        <w:tc>
          <w:tcPr>
            <w:tcW w:w="5070" w:type="dxa"/>
          </w:tcPr>
          <w:p w14:paraId="5C8B5193" w14:textId="25FCC61C" w:rsidR="00DD37EF" w:rsidRDefault="000F21E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ул.</w:t>
            </w:r>
          </w:p>
        </w:tc>
        <w:tc>
          <w:tcPr>
            <w:tcW w:w="5103" w:type="dxa"/>
          </w:tcPr>
          <w:p w14:paraId="67C55356" w14:textId="77777777" w:rsidR="00DD37EF" w:rsidRDefault="00653CB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ул. Леге 10, офис 105</w:t>
            </w:r>
          </w:p>
        </w:tc>
      </w:tr>
      <w:tr w:rsidR="00DD37EF" w14:paraId="345D5668" w14:textId="77777777">
        <w:tc>
          <w:tcPr>
            <w:tcW w:w="5070" w:type="dxa"/>
          </w:tcPr>
          <w:p w14:paraId="5B78E21E" w14:textId="41B4238D" w:rsidR="00DD37EF" w:rsidRDefault="00653CB5" w:rsidP="00AC000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Тел. </w:t>
            </w:r>
          </w:p>
        </w:tc>
        <w:tc>
          <w:tcPr>
            <w:tcW w:w="5103" w:type="dxa"/>
          </w:tcPr>
          <w:p w14:paraId="47878099" w14:textId="77777777" w:rsidR="00DD37EF" w:rsidRDefault="00653CB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Тел. :  +359 899 938074</w:t>
            </w:r>
          </w:p>
        </w:tc>
      </w:tr>
      <w:tr w:rsidR="00DD37EF" w14:paraId="3D6EA957" w14:textId="77777777">
        <w:tc>
          <w:tcPr>
            <w:tcW w:w="5070" w:type="dxa"/>
          </w:tcPr>
          <w:p w14:paraId="7BC8B20A" w14:textId="7EA87C1A" w:rsidR="00DD37EF" w:rsidRDefault="00653CB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E-mail</w:t>
            </w:r>
            <w:r w:rsidR="000F21EA">
              <w:rPr>
                <w:rFonts w:ascii="Arial" w:hAnsi="Arial" w:cs="Arial"/>
                <w:b/>
                <w:color w:val="000000" w:themeColor="text1"/>
                <w:sz w:val="24"/>
              </w:rPr>
              <w:t>:</w:t>
            </w:r>
          </w:p>
        </w:tc>
        <w:tc>
          <w:tcPr>
            <w:tcW w:w="5103" w:type="dxa"/>
          </w:tcPr>
          <w:p w14:paraId="5D6316CD" w14:textId="77777777" w:rsidR="00DD37EF" w:rsidRDefault="00653CB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E-mail: licensemusicbg@gmail.com</w:t>
            </w:r>
          </w:p>
        </w:tc>
      </w:tr>
      <w:tr w:rsidR="00DD37EF" w14:paraId="699530E2" w14:textId="77777777">
        <w:tc>
          <w:tcPr>
            <w:tcW w:w="5070" w:type="dxa"/>
          </w:tcPr>
          <w:p w14:paraId="5963338A" w14:textId="2BAF6B31" w:rsidR="00DD37EF" w:rsidRDefault="009C57A3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Упълномощено лице за контакт:      </w:t>
            </w:r>
            <w:r w:rsidR="00AC000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  </w:t>
            </w:r>
          </w:p>
        </w:tc>
        <w:tc>
          <w:tcPr>
            <w:tcW w:w="5103" w:type="dxa"/>
          </w:tcPr>
          <w:p w14:paraId="4DBD132B" w14:textId="77777777" w:rsidR="00DD37EF" w:rsidRDefault="00653CB5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Упълномощено лице за контакт:         Оля Стоянова</w:t>
            </w:r>
          </w:p>
        </w:tc>
      </w:tr>
    </w:tbl>
    <w:p w14:paraId="1B814D42" w14:textId="77777777" w:rsidR="00DD37EF" w:rsidRDefault="00DD37EF">
      <w:pPr>
        <w:spacing w:line="240" w:lineRule="auto"/>
        <w:jc w:val="both"/>
        <w:rPr>
          <w:rFonts w:ascii="Arial" w:hAnsi="Arial" w:cs="Arial"/>
          <w:sz w:val="24"/>
        </w:rPr>
      </w:pPr>
    </w:p>
    <w:p w14:paraId="4A7D99D1" w14:textId="77777777" w:rsidR="00DD37EF" w:rsidRDefault="00653CB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Чл.15.</w:t>
      </w:r>
      <w:r>
        <w:rPr>
          <w:rFonts w:ascii="Arial" w:hAnsi="Arial" w:cs="Arial"/>
        </w:rPr>
        <w:t xml:space="preserve"> Всяка от страните по този договор се задължава да подхожда     конфиденциално по отношение на информацията, отнасяща се до другата, която и е станала известна при изпълнение разпоредбите на настоящия договор и няма право да я довежда до знанието на трети лица.</w:t>
      </w:r>
    </w:p>
    <w:p w14:paraId="4F82D3A5" w14:textId="77777777" w:rsidR="00DD37EF" w:rsidRDefault="00DD37EF">
      <w:pPr>
        <w:pStyle w:val="Default"/>
        <w:jc w:val="both"/>
        <w:rPr>
          <w:rFonts w:ascii="Arial" w:hAnsi="Arial" w:cs="Arial"/>
        </w:rPr>
      </w:pPr>
    </w:p>
    <w:p w14:paraId="68FE5048" w14:textId="77777777" w:rsidR="00DD37EF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            Чл.16.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За всички въпроси, неуредени в този договор, се прилагат Общите условия на Българското законодателство.</w:t>
      </w:r>
    </w:p>
    <w:p w14:paraId="7F5AD735" w14:textId="77777777" w:rsidR="00DD37EF" w:rsidRDefault="00653CB5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</w:rPr>
        <w:tab/>
        <w:t xml:space="preserve"> Чл.17.</w:t>
      </w:r>
      <w:r>
        <w:rPr>
          <w:rFonts w:ascii="Arial" w:hAnsi="Arial" w:cs="Arial"/>
          <w:sz w:val="24"/>
        </w:rPr>
        <w:t xml:space="preserve"> Настоящият договор може да бъде изменян и допълван само по взаимно   съгласие на страните.                                                                                                      Настоящият договор се подписа в два еднообразни екземпляра на български език по един за всяка от страните.</w:t>
      </w:r>
    </w:p>
    <w:p w14:paraId="5AFF1286" w14:textId="77777777" w:rsidR="00DD37EF" w:rsidRDefault="00DD37EF">
      <w:pPr>
        <w:spacing w:line="240" w:lineRule="auto"/>
        <w:rPr>
          <w:rFonts w:ascii="Arial" w:hAnsi="Arial" w:cs="Arial"/>
          <w:sz w:val="24"/>
        </w:rPr>
      </w:pPr>
    </w:p>
    <w:p w14:paraId="06768BB4" w14:textId="77777777" w:rsidR="00995B8E" w:rsidRDefault="00995B8E">
      <w:pPr>
        <w:spacing w:line="240" w:lineRule="auto"/>
        <w:rPr>
          <w:rFonts w:ascii="Arial" w:hAnsi="Arial" w:cs="Arial"/>
          <w:sz w:val="24"/>
        </w:rPr>
      </w:pPr>
    </w:p>
    <w:p w14:paraId="0CDA36E2" w14:textId="77777777" w:rsidR="00995B8E" w:rsidRDefault="00995B8E">
      <w:pPr>
        <w:spacing w:line="240" w:lineRule="auto"/>
        <w:rPr>
          <w:rFonts w:ascii="Arial" w:hAnsi="Arial" w:cs="Arial"/>
          <w:sz w:val="24"/>
        </w:rPr>
      </w:pPr>
    </w:p>
    <w:p w14:paraId="2A784250" w14:textId="3597F540" w:rsidR="00B24FBC" w:rsidRDefault="009C57A3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lang w:val="bg-BG"/>
        </w:rPr>
        <w:t xml:space="preserve">  </w:t>
      </w:r>
      <w:r w:rsidR="00653CB5">
        <w:rPr>
          <w:rFonts w:ascii="Arial" w:hAnsi="Arial" w:cs="Arial"/>
          <w:b/>
          <w:sz w:val="24"/>
        </w:rPr>
        <w:t xml:space="preserve">За Лиценз Мюзик БГ </w:t>
      </w:r>
      <w:r w:rsidR="008B0FAF">
        <w:rPr>
          <w:rFonts w:ascii="Arial" w:hAnsi="Arial" w:cs="Arial"/>
          <w:b/>
          <w:sz w:val="24"/>
          <w:lang w:val="bg-BG"/>
        </w:rPr>
        <w:t>Е</w:t>
      </w:r>
      <w:r w:rsidR="004D50A6">
        <w:rPr>
          <w:rFonts w:ascii="Arial" w:hAnsi="Arial" w:cs="Arial"/>
          <w:b/>
          <w:sz w:val="24"/>
        </w:rPr>
        <w:t>ООД</w:t>
      </w:r>
      <w:r w:rsidR="00653CB5">
        <w:rPr>
          <w:rFonts w:ascii="Arial" w:hAnsi="Arial" w:cs="Arial"/>
          <w:b/>
          <w:sz w:val="24"/>
        </w:rPr>
        <w:t xml:space="preserve">:              </w:t>
      </w:r>
      <w:r w:rsidR="008423D2">
        <w:rPr>
          <w:rFonts w:ascii="Arial" w:hAnsi="Arial" w:cs="Arial"/>
          <w:b/>
          <w:sz w:val="24"/>
        </w:rPr>
        <w:t xml:space="preserve">  </w:t>
      </w:r>
      <w:r w:rsidR="00653CB5"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b/>
          <w:sz w:val="24"/>
          <w:lang w:val="bg-BG"/>
        </w:rPr>
        <w:t xml:space="preserve"> </w:t>
      </w:r>
      <w:r w:rsidR="00653CB5">
        <w:rPr>
          <w:rFonts w:ascii="Arial" w:hAnsi="Arial" w:cs="Arial"/>
          <w:b/>
          <w:sz w:val="24"/>
        </w:rPr>
        <w:t xml:space="preserve"> </w:t>
      </w:r>
    </w:p>
    <w:p w14:paraId="6294B21B" w14:textId="77777777" w:rsidR="00DD37EF" w:rsidRPr="008B0FAF" w:rsidRDefault="00653CB5">
      <w:pPr>
        <w:spacing w:line="240" w:lineRule="auto"/>
        <w:jc w:val="both"/>
        <w:rPr>
          <w:rFonts w:ascii="Arial" w:hAnsi="Arial" w:cs="Arial"/>
          <w:sz w:val="24"/>
        </w:rPr>
      </w:pPr>
      <w:r w:rsidRPr="008B0FAF">
        <w:rPr>
          <w:rFonts w:ascii="Arial" w:hAnsi="Arial" w:cs="Arial"/>
          <w:sz w:val="24"/>
        </w:rPr>
        <w:t xml:space="preserve">          </w:t>
      </w:r>
      <w:r w:rsidR="00B24FBC">
        <w:rPr>
          <w:rFonts w:ascii="Arial" w:hAnsi="Arial" w:cs="Arial"/>
          <w:sz w:val="24"/>
          <w:lang w:val="bg-BG"/>
        </w:rPr>
        <w:t xml:space="preserve">                </w:t>
      </w:r>
      <w:r w:rsidR="008423D2">
        <w:rPr>
          <w:rFonts w:ascii="Arial" w:hAnsi="Arial" w:cs="Arial"/>
          <w:sz w:val="24"/>
        </w:rPr>
        <w:t xml:space="preserve">                                            </w:t>
      </w:r>
      <w:r w:rsidR="00B24FBC">
        <w:rPr>
          <w:rFonts w:ascii="Arial" w:hAnsi="Arial" w:cs="Arial"/>
          <w:sz w:val="24"/>
          <w:lang w:val="bg-BG"/>
        </w:rPr>
        <w:t xml:space="preserve">    </w:t>
      </w:r>
      <w:r w:rsidR="008B0FAF" w:rsidRPr="008B0FAF">
        <w:rPr>
          <w:rFonts w:ascii="Arial" w:hAnsi="Arial" w:cs="Arial"/>
          <w:sz w:val="24"/>
        </w:rPr>
        <w:t>Оля Стоянова</w:t>
      </w:r>
    </w:p>
    <w:p w14:paraId="7D8194BD" w14:textId="77777777" w:rsidR="00DD37EF" w:rsidRPr="008B0FAF" w:rsidRDefault="008423D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b/>
          <w:noProof/>
          <w:sz w:val="24"/>
          <w:lang w:val="bg-BG" w:eastAsia="bg-BG"/>
        </w:rPr>
        <w:drawing>
          <wp:inline distT="0" distB="0" distL="0" distR="0" wp14:anchorId="1E53D6FE" wp14:editId="116B93A9">
            <wp:extent cx="2032000" cy="43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censeMusicBG - pecha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CB5" w:rsidRPr="008B0FAF">
        <w:rPr>
          <w:rFonts w:ascii="Arial" w:hAnsi="Arial" w:cs="Arial"/>
          <w:sz w:val="24"/>
        </w:rPr>
        <w:t xml:space="preserve">                      </w:t>
      </w:r>
      <w:r w:rsidR="00B24FBC">
        <w:rPr>
          <w:rFonts w:ascii="Arial" w:hAnsi="Arial" w:cs="Arial"/>
          <w:sz w:val="24"/>
          <w:lang w:val="bg-BG"/>
        </w:rPr>
        <w:t xml:space="preserve"> </w:t>
      </w:r>
      <w:r w:rsidR="00653CB5" w:rsidRPr="008B0FAF">
        <w:rPr>
          <w:rFonts w:ascii="Arial" w:hAnsi="Arial" w:cs="Arial"/>
          <w:sz w:val="24"/>
        </w:rPr>
        <w:t xml:space="preserve">Управител Лиценз Мюзик БГ </w:t>
      </w:r>
      <w:r w:rsidR="008B0FAF" w:rsidRPr="008B0FAF">
        <w:rPr>
          <w:rFonts w:ascii="Arial" w:hAnsi="Arial" w:cs="Arial"/>
          <w:sz w:val="24"/>
          <w:lang w:val="bg-BG"/>
        </w:rPr>
        <w:t>Е</w:t>
      </w:r>
      <w:r w:rsidR="00653CB5" w:rsidRPr="008B0FAF">
        <w:rPr>
          <w:rFonts w:ascii="Arial" w:hAnsi="Arial" w:cs="Arial"/>
          <w:sz w:val="24"/>
        </w:rPr>
        <w:t>ООД</w:t>
      </w:r>
    </w:p>
    <w:p w14:paraId="6F341C2E" w14:textId="77777777" w:rsidR="008B0FAF" w:rsidRDefault="008B0FAF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3D2A04ED" w14:textId="77777777" w:rsidR="00995B8E" w:rsidRDefault="00653CB5" w:rsidP="008B0FAF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</w:t>
      </w:r>
    </w:p>
    <w:p w14:paraId="100BC773" w14:textId="77777777" w:rsidR="00995B8E" w:rsidRDefault="00995B8E" w:rsidP="008B0FAF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2EEF47F7" w14:textId="03AFF18C" w:rsidR="00DD37EF" w:rsidRPr="000F3D66" w:rsidRDefault="00653CB5" w:rsidP="008B0FAF">
      <w:pPr>
        <w:spacing w:line="240" w:lineRule="auto"/>
        <w:jc w:val="both"/>
        <w:rPr>
          <w:rFonts w:ascii="Arial" w:hAnsi="Arial" w:cs="Arial"/>
          <w:b/>
          <w:sz w:val="24"/>
          <w:lang w:val="bg-BG"/>
        </w:rPr>
      </w:pPr>
      <w:r>
        <w:rPr>
          <w:rFonts w:ascii="Arial" w:hAnsi="Arial" w:cs="Arial"/>
          <w:b/>
          <w:sz w:val="24"/>
        </w:rPr>
        <w:t xml:space="preserve">                                        </w:t>
      </w:r>
      <w:r w:rsidR="000F3D66">
        <w:rPr>
          <w:rFonts w:ascii="Arial" w:hAnsi="Arial" w:cs="Arial"/>
          <w:b/>
          <w:sz w:val="24"/>
          <w:lang w:val="bg-BG"/>
        </w:rPr>
        <w:t xml:space="preserve">                                    </w:t>
      </w:r>
    </w:p>
    <w:p w14:paraId="2CA8A99F" w14:textId="77777777" w:rsidR="00DD37EF" w:rsidRDefault="00DD37EF">
      <w:pPr>
        <w:spacing w:line="240" w:lineRule="auto"/>
        <w:jc w:val="both"/>
        <w:rPr>
          <w:rFonts w:ascii="Arial" w:hAnsi="Arial" w:cs="Arial"/>
          <w:i/>
          <w:sz w:val="24"/>
        </w:rPr>
      </w:pPr>
    </w:p>
    <w:p w14:paraId="5D7FF8E6" w14:textId="3736371F" w:rsidR="00DD37EF" w:rsidRDefault="009C57A3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bg-BG"/>
        </w:rPr>
        <w:t xml:space="preserve">  </w:t>
      </w:r>
      <w:r w:rsidR="004D50A6">
        <w:rPr>
          <w:rFonts w:ascii="Arial" w:hAnsi="Arial" w:cs="Arial"/>
          <w:b/>
          <w:sz w:val="24"/>
        </w:rPr>
        <w:t>За Ползвателя</w:t>
      </w:r>
      <w:r w:rsidR="00653CB5">
        <w:rPr>
          <w:rFonts w:ascii="Arial" w:hAnsi="Arial" w:cs="Arial"/>
          <w:b/>
          <w:sz w:val="24"/>
        </w:rPr>
        <w:t xml:space="preserve">:                                             </w:t>
      </w:r>
      <w:r w:rsidR="00653CB5" w:rsidRPr="008B0FAF">
        <w:rPr>
          <w:rFonts w:ascii="Arial" w:hAnsi="Arial" w:cs="Arial"/>
          <w:sz w:val="24"/>
        </w:rPr>
        <w:t>…………………………………………</w:t>
      </w:r>
    </w:p>
    <w:p w14:paraId="117C7BFB" w14:textId="77777777" w:rsidR="00DD37EF" w:rsidRDefault="00DD37EF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6FACF94A" w14:textId="77777777" w:rsidR="00995B8E" w:rsidRDefault="00995B8E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59E4730F" w14:textId="77777777" w:rsidR="00995B8E" w:rsidRDefault="00995B8E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2C1EE4EF" w14:textId="77777777" w:rsidR="00995B8E" w:rsidRDefault="00995B8E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3841808A" w14:textId="77777777" w:rsidR="00995B8E" w:rsidRDefault="00995B8E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43ECEE32" w14:textId="77777777" w:rsidR="00995B8E" w:rsidRDefault="00995B8E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737AD99D" w14:textId="77777777" w:rsidR="00175B8E" w:rsidRDefault="00175B8E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4AFB59FD" w14:textId="77777777" w:rsidR="00995B8E" w:rsidRDefault="00995B8E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27B825CA" w14:textId="77777777" w:rsidR="00995B8E" w:rsidRDefault="00995B8E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5E8E78EB" w14:textId="77777777" w:rsidR="00995B8E" w:rsidRDefault="00995B8E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46FF5462" w14:textId="77328057" w:rsidR="00205944" w:rsidRDefault="00205944" w:rsidP="00297507">
      <w:pPr>
        <w:spacing w:line="240" w:lineRule="auto"/>
        <w:jc w:val="center"/>
        <w:rPr>
          <w:rFonts w:ascii="Arial" w:hAnsi="Arial" w:cs="Arial"/>
          <w:color w:val="32B2EC"/>
          <w:sz w:val="20"/>
          <w:lang w:val="bg-BG"/>
        </w:rPr>
      </w:pPr>
    </w:p>
    <w:p w14:paraId="67727FEA" w14:textId="77777777" w:rsidR="00205944" w:rsidRDefault="00205944" w:rsidP="00297507">
      <w:pPr>
        <w:spacing w:line="240" w:lineRule="auto"/>
        <w:jc w:val="center"/>
        <w:rPr>
          <w:rFonts w:ascii="Arial" w:hAnsi="Arial" w:cs="Arial"/>
          <w:color w:val="32B2EC"/>
          <w:sz w:val="20"/>
          <w:lang w:val="bg-BG"/>
        </w:rPr>
      </w:pPr>
    </w:p>
    <w:p w14:paraId="770B2D0C" w14:textId="02CC10E3" w:rsidR="00205944" w:rsidRDefault="00205944" w:rsidP="00297507">
      <w:pPr>
        <w:spacing w:line="240" w:lineRule="auto"/>
        <w:jc w:val="center"/>
        <w:rPr>
          <w:rFonts w:ascii="Arial" w:hAnsi="Arial" w:cs="Arial"/>
          <w:color w:val="32B2EC"/>
          <w:sz w:val="20"/>
          <w:lang w:val="bg-BG"/>
        </w:rPr>
      </w:pPr>
    </w:p>
    <w:p w14:paraId="69B07AC0" w14:textId="77777777" w:rsidR="00205944" w:rsidRDefault="00205944" w:rsidP="00297507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143A3AA2" w14:textId="41AADB37" w:rsidR="009C57A3" w:rsidRPr="009C57A3" w:rsidRDefault="00297507" w:rsidP="00297507">
      <w:pPr>
        <w:spacing w:line="240" w:lineRule="auto"/>
        <w:jc w:val="center"/>
        <w:rPr>
          <w:rFonts w:ascii="Arial" w:hAnsi="Arial" w:cs="Arial"/>
          <w:sz w:val="24"/>
        </w:rPr>
      </w:pPr>
      <w:r w:rsidRPr="00297507">
        <w:rPr>
          <w:rFonts w:ascii="Arial" w:hAnsi="Arial" w:cs="Arial"/>
          <w:color w:val="32B2EC"/>
          <w:sz w:val="20"/>
          <w:lang w:val="bg-BG"/>
        </w:rPr>
        <w:t>ДРУЖЕСТВО ЗА КОЛЕКТИВНО УПРАВЛЕНИЕ НА АВТОРСКИ И СРОДНИ ПРАВА</w:t>
      </w:r>
    </w:p>
    <w:p w14:paraId="18E825A8" w14:textId="641A6829" w:rsidR="00DD37EF" w:rsidRPr="000F21EA" w:rsidRDefault="00653CB5" w:rsidP="009C57A3">
      <w:pPr>
        <w:pStyle w:val="Heading1"/>
        <w:jc w:val="center"/>
        <w:rPr>
          <w:rFonts w:ascii="Arial" w:hAnsi="Arial" w:cs="Arial"/>
          <w:sz w:val="24"/>
          <w:szCs w:val="24"/>
          <w:lang w:val="bg-BG"/>
        </w:rPr>
      </w:pPr>
      <w:r w:rsidRPr="009C57A3">
        <w:rPr>
          <w:rFonts w:ascii="Arial" w:hAnsi="Arial" w:cs="Arial"/>
          <w:color w:val="000000" w:themeColor="text1"/>
          <w:sz w:val="24"/>
          <w:szCs w:val="24"/>
        </w:rPr>
        <w:lastRenderedPageBreak/>
        <w:t>П</w:t>
      </w:r>
      <w:r w:rsidR="00E159D5">
        <w:rPr>
          <w:rFonts w:ascii="Arial" w:hAnsi="Arial" w:cs="Arial"/>
          <w:color w:val="000000" w:themeColor="text1"/>
          <w:sz w:val="24"/>
          <w:szCs w:val="24"/>
        </w:rPr>
        <w:t>РИЛОЖЕНИЕ 1 към договор</w:t>
      </w:r>
      <w:r w:rsidR="000F21EA">
        <w:rPr>
          <w:rFonts w:ascii="Arial" w:hAnsi="Arial" w:cs="Arial"/>
          <w:color w:val="000000" w:themeColor="text1"/>
          <w:sz w:val="24"/>
          <w:szCs w:val="24"/>
        </w:rPr>
        <w:t xml:space="preserve"> № 000</w:t>
      </w:r>
      <w:r w:rsidR="000F21EA">
        <w:rPr>
          <w:rFonts w:ascii="Arial" w:hAnsi="Arial" w:cs="Arial"/>
          <w:color w:val="000000" w:themeColor="text1"/>
          <w:sz w:val="24"/>
          <w:szCs w:val="24"/>
          <w:lang w:val="bg-BG"/>
        </w:rPr>
        <w:t>0</w:t>
      </w:r>
    </w:p>
    <w:p w14:paraId="1CF9587A" w14:textId="77777777" w:rsidR="00DD37EF" w:rsidRPr="009C57A3" w:rsidRDefault="00DD37EF">
      <w:pPr>
        <w:rPr>
          <w:rFonts w:ascii="Arial" w:hAnsi="Arial" w:cs="Arial"/>
          <w:sz w:val="24"/>
          <w:szCs w:val="24"/>
        </w:rPr>
      </w:pPr>
    </w:p>
    <w:p w14:paraId="24C40DE0" w14:textId="77777777" w:rsidR="00DD37EF" w:rsidRPr="009C57A3" w:rsidRDefault="00653CB5">
      <w:pPr>
        <w:rPr>
          <w:rFonts w:ascii="Arial" w:hAnsi="Arial" w:cs="Arial"/>
          <w:sz w:val="24"/>
          <w:szCs w:val="24"/>
        </w:rPr>
      </w:pPr>
      <w:r w:rsidRPr="009C57A3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0936BC1F" w14:textId="75F451A6" w:rsidR="002C2779" w:rsidRDefault="00653CB5" w:rsidP="000F21EA">
      <w:pPr>
        <w:rPr>
          <w:rFonts w:ascii="Arial" w:hAnsi="Arial" w:cs="Arial"/>
          <w:b/>
          <w:color w:val="000000" w:themeColor="text1"/>
          <w:sz w:val="24"/>
          <w:szCs w:val="24"/>
          <w:lang w:val="bg-BG"/>
        </w:rPr>
      </w:pPr>
      <w:r w:rsidRPr="009C57A3">
        <w:rPr>
          <w:rFonts w:ascii="Arial" w:hAnsi="Arial" w:cs="Arial"/>
          <w:b/>
          <w:color w:val="000000" w:themeColor="text1"/>
          <w:sz w:val="24"/>
          <w:szCs w:val="24"/>
        </w:rPr>
        <w:t>ОБЕКТИ:</w:t>
      </w:r>
      <w:r w:rsidR="00FA470D">
        <w:rPr>
          <w:rFonts w:ascii="Arial" w:hAnsi="Arial" w:cs="Arial"/>
          <w:b/>
          <w:color w:val="000000" w:themeColor="text1"/>
          <w:sz w:val="24"/>
          <w:szCs w:val="24"/>
          <w:lang w:val="bg-BG"/>
        </w:rPr>
        <w:t xml:space="preserve"> </w:t>
      </w:r>
    </w:p>
    <w:p w14:paraId="38ED499D" w14:textId="022DCCB4" w:rsidR="000F21EA" w:rsidRDefault="000F21EA" w:rsidP="000F21EA">
      <w:pPr>
        <w:rPr>
          <w:rFonts w:ascii="Arial" w:hAnsi="Arial" w:cs="Arial"/>
          <w:b/>
          <w:color w:val="000000" w:themeColor="text1"/>
          <w:sz w:val="24"/>
          <w:szCs w:val="24"/>
          <w:lang w:val="bg-BG"/>
        </w:rPr>
      </w:pPr>
    </w:p>
    <w:p w14:paraId="3212BF80" w14:textId="77777777" w:rsidR="000F21EA" w:rsidRPr="002C2779" w:rsidRDefault="000F21EA" w:rsidP="000F21EA">
      <w:pPr>
        <w:rPr>
          <w:rFonts w:ascii="Arial" w:hAnsi="Arial" w:cs="Arial"/>
          <w:b/>
          <w:color w:val="000000" w:themeColor="text1"/>
          <w:sz w:val="24"/>
          <w:szCs w:val="24"/>
          <w:lang w:val="bg-BG"/>
        </w:rPr>
      </w:pPr>
    </w:p>
    <w:p w14:paraId="27988600" w14:textId="77777777" w:rsidR="008B0FAF" w:rsidRPr="009C57A3" w:rsidRDefault="008B0FA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1596526" w14:textId="4FC2D378" w:rsidR="00DD37EF" w:rsidRPr="009C57A3" w:rsidRDefault="00653CB5">
      <w:pPr>
        <w:pStyle w:val="Heading2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C57A3">
        <w:rPr>
          <w:rFonts w:ascii="Arial" w:hAnsi="Arial" w:cs="Arial"/>
          <w:color w:val="000000" w:themeColor="text1"/>
          <w:sz w:val="24"/>
          <w:szCs w:val="24"/>
        </w:rPr>
        <w:t>ПЛАЩАНЕ / период /</w:t>
      </w:r>
      <w:r w:rsidRPr="009C57A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- 1 година</w:t>
      </w:r>
    </w:p>
    <w:p w14:paraId="7D8A30A7" w14:textId="0E8FA8FD" w:rsidR="00DD37EF" w:rsidRPr="004D50A6" w:rsidRDefault="00653CB5">
      <w:pPr>
        <w:pStyle w:val="Heading2"/>
        <w:rPr>
          <w:rFonts w:ascii="Arial" w:hAnsi="Arial" w:cs="Arial"/>
          <w:b w:val="0"/>
          <w:color w:val="000000" w:themeColor="text1"/>
          <w:sz w:val="24"/>
          <w:szCs w:val="24"/>
          <w:lang w:val="bg-BG"/>
        </w:rPr>
      </w:pPr>
      <w:r w:rsidRPr="009C57A3">
        <w:rPr>
          <w:rFonts w:ascii="Arial" w:hAnsi="Arial" w:cs="Arial"/>
          <w:color w:val="000000" w:themeColor="text1"/>
          <w:sz w:val="24"/>
          <w:szCs w:val="24"/>
        </w:rPr>
        <w:t>СУМА</w:t>
      </w:r>
      <w:r w:rsidR="00E159D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9C57A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- </w:t>
      </w:r>
      <w:r w:rsidR="000F21EA">
        <w:rPr>
          <w:rFonts w:ascii="Arial" w:hAnsi="Arial" w:cs="Arial"/>
          <w:b w:val="0"/>
          <w:color w:val="000000" w:themeColor="text1"/>
          <w:sz w:val="24"/>
          <w:szCs w:val="24"/>
          <w:lang w:val="bg-BG"/>
        </w:rPr>
        <w:t>.....</w:t>
      </w:r>
      <w:r w:rsidRPr="009C57A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лв. /</w:t>
      </w:r>
      <w:r w:rsidR="000F21EA">
        <w:rPr>
          <w:rFonts w:ascii="Arial" w:hAnsi="Arial" w:cs="Arial"/>
          <w:b w:val="0"/>
          <w:color w:val="000000" w:themeColor="text1"/>
          <w:sz w:val="24"/>
          <w:szCs w:val="24"/>
          <w:lang w:val="bg-BG"/>
        </w:rPr>
        <w:t>................</w:t>
      </w:r>
      <w:r w:rsidR="008B0FAF" w:rsidRPr="009C57A3">
        <w:rPr>
          <w:rFonts w:ascii="Arial" w:hAnsi="Arial" w:cs="Arial"/>
          <w:b w:val="0"/>
          <w:color w:val="000000" w:themeColor="text1"/>
          <w:sz w:val="24"/>
          <w:szCs w:val="24"/>
          <w:lang w:val="bg-BG"/>
        </w:rPr>
        <w:t xml:space="preserve"> </w:t>
      </w:r>
      <w:r w:rsidRPr="009C57A3">
        <w:rPr>
          <w:rFonts w:ascii="Arial" w:hAnsi="Arial" w:cs="Arial"/>
          <w:b w:val="0"/>
          <w:color w:val="000000" w:themeColor="text1"/>
          <w:sz w:val="24"/>
          <w:szCs w:val="24"/>
        </w:rPr>
        <w:t>лв./</w:t>
      </w:r>
      <w:r w:rsidR="004D50A6">
        <w:rPr>
          <w:rFonts w:ascii="Arial" w:hAnsi="Arial" w:cs="Arial"/>
          <w:b w:val="0"/>
          <w:color w:val="000000" w:themeColor="text1"/>
          <w:sz w:val="24"/>
          <w:szCs w:val="24"/>
          <w:lang w:val="bg-BG"/>
        </w:rPr>
        <w:t xml:space="preserve"> без ДДС</w:t>
      </w:r>
    </w:p>
    <w:p w14:paraId="39796C4E" w14:textId="4D556397" w:rsidR="00DD37EF" w:rsidRPr="00E159D5" w:rsidRDefault="000F21EA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</w:rPr>
        <w:t xml:space="preserve">СТИКЕР: </w:t>
      </w:r>
    </w:p>
    <w:p w14:paraId="023CCD13" w14:textId="77777777" w:rsidR="009C57A3" w:rsidRDefault="009C57A3">
      <w:pPr>
        <w:rPr>
          <w:rFonts w:ascii="Calibri" w:eastAsia="Times New Roman" w:hAnsi="Calibri" w:cs="Times New Roman"/>
          <w:b/>
          <w:color w:val="000000"/>
        </w:rPr>
      </w:pPr>
    </w:p>
    <w:p w14:paraId="7193F21E" w14:textId="77777777" w:rsidR="009C57A3" w:rsidRDefault="009C57A3">
      <w:pPr>
        <w:rPr>
          <w:rFonts w:ascii="Calibri" w:eastAsia="Times New Roman" w:hAnsi="Calibri" w:cs="Times New Roman"/>
          <w:b/>
          <w:color w:val="000000"/>
        </w:rPr>
      </w:pPr>
    </w:p>
    <w:p w14:paraId="53BC6D26" w14:textId="77777777" w:rsidR="009C57A3" w:rsidRDefault="009C57A3">
      <w:pPr>
        <w:rPr>
          <w:rFonts w:ascii="Calibri" w:eastAsia="Times New Roman" w:hAnsi="Calibri" w:cs="Times New Roman"/>
          <w:b/>
          <w:color w:val="000000"/>
        </w:rPr>
      </w:pPr>
    </w:p>
    <w:p w14:paraId="7EB42C22" w14:textId="154F36D0" w:rsidR="009C57A3" w:rsidRDefault="009C57A3" w:rsidP="009C57A3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За Лиценз Мюзик БГ </w:t>
      </w:r>
      <w:r>
        <w:rPr>
          <w:rFonts w:ascii="Arial" w:hAnsi="Arial" w:cs="Arial"/>
          <w:b/>
          <w:sz w:val="24"/>
          <w:lang w:val="bg-BG"/>
        </w:rPr>
        <w:t>Е</w:t>
      </w:r>
      <w:r>
        <w:rPr>
          <w:rFonts w:ascii="Arial" w:hAnsi="Arial" w:cs="Arial"/>
          <w:b/>
          <w:sz w:val="24"/>
        </w:rPr>
        <w:t xml:space="preserve">ООД:                    </w:t>
      </w:r>
      <w:r w:rsidR="008423D2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 </w:t>
      </w:r>
      <w:bookmarkStart w:id="0" w:name="_GoBack"/>
      <w:bookmarkEnd w:id="0"/>
    </w:p>
    <w:p w14:paraId="610E12AE" w14:textId="77777777" w:rsidR="009C57A3" w:rsidRPr="008B0FAF" w:rsidRDefault="009C57A3" w:rsidP="009C57A3">
      <w:pPr>
        <w:spacing w:line="240" w:lineRule="auto"/>
        <w:jc w:val="both"/>
        <w:rPr>
          <w:rFonts w:ascii="Arial" w:hAnsi="Arial" w:cs="Arial"/>
          <w:sz w:val="24"/>
        </w:rPr>
      </w:pPr>
      <w:r w:rsidRPr="008B0FAF">
        <w:rPr>
          <w:rFonts w:ascii="Arial" w:hAnsi="Arial" w:cs="Arial"/>
          <w:sz w:val="24"/>
        </w:rPr>
        <w:t xml:space="preserve">          </w:t>
      </w:r>
      <w:r>
        <w:rPr>
          <w:rFonts w:ascii="Arial" w:hAnsi="Arial" w:cs="Arial"/>
          <w:sz w:val="24"/>
          <w:lang w:val="bg-BG"/>
        </w:rPr>
        <w:t xml:space="preserve">                    </w:t>
      </w:r>
      <w:r w:rsidR="008423D2">
        <w:rPr>
          <w:rFonts w:ascii="Arial" w:hAnsi="Arial" w:cs="Arial"/>
          <w:sz w:val="24"/>
        </w:rPr>
        <w:t xml:space="preserve">                                               </w:t>
      </w:r>
      <w:r w:rsidRPr="008B0FAF">
        <w:rPr>
          <w:rFonts w:ascii="Arial" w:hAnsi="Arial" w:cs="Arial"/>
          <w:sz w:val="24"/>
        </w:rPr>
        <w:t>Оля Стоянова</w:t>
      </w:r>
    </w:p>
    <w:p w14:paraId="73EF80A3" w14:textId="77777777" w:rsidR="009C57A3" w:rsidRPr="008B0FAF" w:rsidRDefault="008423D2" w:rsidP="009C57A3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noProof/>
          <w:sz w:val="24"/>
          <w:lang w:val="bg-BG" w:eastAsia="bg-BG"/>
        </w:rPr>
        <w:drawing>
          <wp:inline distT="0" distB="0" distL="0" distR="0" wp14:anchorId="3023A4D0" wp14:editId="62768DA3">
            <wp:extent cx="2032000" cy="431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censeMusicBG - pecha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7A3" w:rsidRPr="008B0FAF">
        <w:rPr>
          <w:rFonts w:ascii="Arial" w:hAnsi="Arial" w:cs="Arial"/>
          <w:sz w:val="24"/>
        </w:rPr>
        <w:t xml:space="preserve">                      </w:t>
      </w:r>
      <w:r>
        <w:rPr>
          <w:rFonts w:ascii="Arial" w:hAnsi="Arial" w:cs="Arial"/>
          <w:sz w:val="24"/>
        </w:rPr>
        <w:t xml:space="preserve">     </w:t>
      </w:r>
      <w:r w:rsidR="009C57A3" w:rsidRPr="008B0FAF">
        <w:rPr>
          <w:rFonts w:ascii="Arial" w:hAnsi="Arial" w:cs="Arial"/>
          <w:sz w:val="24"/>
        </w:rPr>
        <w:t xml:space="preserve"> Управител Лиценз Мюзик БГ </w:t>
      </w:r>
      <w:r w:rsidR="009C57A3" w:rsidRPr="008B0FAF">
        <w:rPr>
          <w:rFonts w:ascii="Arial" w:hAnsi="Arial" w:cs="Arial"/>
          <w:sz w:val="24"/>
          <w:lang w:val="bg-BG"/>
        </w:rPr>
        <w:t>Е</w:t>
      </w:r>
      <w:r w:rsidR="009C57A3" w:rsidRPr="008B0FAF">
        <w:rPr>
          <w:rFonts w:ascii="Arial" w:hAnsi="Arial" w:cs="Arial"/>
          <w:sz w:val="24"/>
        </w:rPr>
        <w:t>ООД</w:t>
      </w:r>
    </w:p>
    <w:p w14:paraId="4626EED7" w14:textId="77777777" w:rsidR="00DD37EF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</w:t>
      </w:r>
    </w:p>
    <w:p w14:paraId="5EA5913C" w14:textId="77777777" w:rsidR="008423D2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</w:p>
    <w:p w14:paraId="10C1908D" w14:textId="77777777" w:rsidR="00DD37EF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</w:t>
      </w:r>
    </w:p>
    <w:p w14:paraId="6CD33E52" w14:textId="48C1C0EC" w:rsidR="00DD37EF" w:rsidRDefault="00653CB5" w:rsidP="008B0FAF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</w:t>
      </w:r>
    </w:p>
    <w:p w14:paraId="7F0ACC77" w14:textId="77777777" w:rsidR="00DD37EF" w:rsidRDefault="00DD37EF">
      <w:pPr>
        <w:spacing w:line="240" w:lineRule="auto"/>
        <w:jc w:val="both"/>
        <w:rPr>
          <w:rFonts w:ascii="Arial" w:hAnsi="Arial" w:cs="Arial"/>
          <w:i/>
          <w:sz w:val="24"/>
        </w:rPr>
      </w:pPr>
    </w:p>
    <w:p w14:paraId="5C52FB06" w14:textId="65A74DB8" w:rsidR="00175B8E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За Ползвателя:                                                 ……………………………………………</w:t>
      </w:r>
    </w:p>
    <w:p w14:paraId="7674F084" w14:textId="77777777" w:rsidR="008423D2" w:rsidRDefault="008423D2">
      <w:pPr>
        <w:spacing w:line="240" w:lineRule="auto"/>
        <w:jc w:val="both"/>
        <w:rPr>
          <w:rFonts w:ascii="Arial" w:hAnsi="Arial" w:cs="Arial"/>
          <w:b/>
          <w:sz w:val="24"/>
        </w:rPr>
      </w:pPr>
    </w:p>
    <w:sectPr w:rsidR="008423D2">
      <w:pgSz w:w="12240" w:h="15840"/>
      <w:pgMar w:top="1134" w:right="1041" w:bottom="141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92DD7" w14:textId="77777777" w:rsidR="007A70E4" w:rsidRDefault="007A70E4" w:rsidP="00175B8E">
      <w:pPr>
        <w:spacing w:after="0" w:line="240" w:lineRule="auto"/>
      </w:pPr>
      <w:r>
        <w:separator/>
      </w:r>
    </w:p>
  </w:endnote>
  <w:endnote w:type="continuationSeparator" w:id="0">
    <w:p w14:paraId="5A66057B" w14:textId="77777777" w:rsidR="007A70E4" w:rsidRDefault="007A70E4" w:rsidP="0017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9B4EE" w14:textId="77777777" w:rsidR="007A70E4" w:rsidRDefault="007A70E4" w:rsidP="00175B8E">
      <w:pPr>
        <w:spacing w:after="0" w:line="240" w:lineRule="auto"/>
      </w:pPr>
      <w:r>
        <w:separator/>
      </w:r>
    </w:p>
  </w:footnote>
  <w:footnote w:type="continuationSeparator" w:id="0">
    <w:p w14:paraId="0861CBFF" w14:textId="77777777" w:rsidR="007A70E4" w:rsidRDefault="007A70E4" w:rsidP="00175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E3B"/>
    <w:multiLevelType w:val="hybridMultilevel"/>
    <w:tmpl w:val="D7406E74"/>
    <w:lvl w:ilvl="0" w:tplc="F4505278">
      <w:start w:val="1"/>
      <w:numFmt w:val="decimal"/>
      <w:lvlText w:val="%1."/>
      <w:lvlJc w:val="left"/>
      <w:pPr>
        <w:ind w:left="750" w:hanging="360"/>
      </w:pPr>
    </w:lvl>
    <w:lvl w:ilvl="1" w:tplc="5888F09E">
      <w:start w:val="1"/>
      <w:numFmt w:val="lowerLetter"/>
      <w:lvlText w:val="%2."/>
      <w:lvlJc w:val="left"/>
      <w:pPr>
        <w:ind w:left="1470" w:hanging="360"/>
      </w:pPr>
    </w:lvl>
    <w:lvl w:ilvl="2" w:tplc="80E41332">
      <w:start w:val="1"/>
      <w:numFmt w:val="lowerRoman"/>
      <w:lvlText w:val="%3."/>
      <w:lvlJc w:val="right"/>
      <w:pPr>
        <w:ind w:left="2190" w:hanging="180"/>
      </w:pPr>
    </w:lvl>
    <w:lvl w:ilvl="3" w:tplc="DC288822">
      <w:start w:val="1"/>
      <w:numFmt w:val="decimal"/>
      <w:lvlText w:val="%4."/>
      <w:lvlJc w:val="left"/>
      <w:pPr>
        <w:ind w:left="2910" w:hanging="360"/>
      </w:pPr>
    </w:lvl>
    <w:lvl w:ilvl="4" w:tplc="066CD2DE">
      <w:start w:val="1"/>
      <w:numFmt w:val="lowerLetter"/>
      <w:lvlText w:val="%5."/>
      <w:lvlJc w:val="left"/>
      <w:pPr>
        <w:ind w:left="3630" w:hanging="360"/>
      </w:pPr>
    </w:lvl>
    <w:lvl w:ilvl="5" w:tplc="2FD09DBE">
      <w:start w:val="1"/>
      <w:numFmt w:val="lowerRoman"/>
      <w:lvlText w:val="%6."/>
      <w:lvlJc w:val="right"/>
      <w:pPr>
        <w:ind w:left="4350" w:hanging="180"/>
      </w:pPr>
    </w:lvl>
    <w:lvl w:ilvl="6" w:tplc="03FC1A16">
      <w:start w:val="1"/>
      <w:numFmt w:val="decimal"/>
      <w:lvlText w:val="%7."/>
      <w:lvlJc w:val="left"/>
      <w:pPr>
        <w:ind w:left="5070" w:hanging="360"/>
      </w:pPr>
    </w:lvl>
    <w:lvl w:ilvl="7" w:tplc="FC9A5616">
      <w:start w:val="1"/>
      <w:numFmt w:val="lowerLetter"/>
      <w:lvlText w:val="%8."/>
      <w:lvlJc w:val="left"/>
      <w:pPr>
        <w:ind w:left="5790" w:hanging="360"/>
      </w:pPr>
    </w:lvl>
    <w:lvl w:ilvl="8" w:tplc="13981734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E277492"/>
    <w:multiLevelType w:val="hybridMultilevel"/>
    <w:tmpl w:val="B9767734"/>
    <w:lvl w:ilvl="0" w:tplc="655AB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DA4736">
      <w:start w:val="1"/>
      <w:numFmt w:val="lowerLetter"/>
      <w:lvlText w:val="%2."/>
      <w:lvlJc w:val="left"/>
      <w:pPr>
        <w:ind w:left="1440" w:hanging="360"/>
      </w:pPr>
    </w:lvl>
    <w:lvl w:ilvl="2" w:tplc="638A1208">
      <w:start w:val="1"/>
      <w:numFmt w:val="lowerRoman"/>
      <w:lvlText w:val="%3."/>
      <w:lvlJc w:val="right"/>
      <w:pPr>
        <w:ind w:left="2160" w:hanging="180"/>
      </w:pPr>
    </w:lvl>
    <w:lvl w:ilvl="3" w:tplc="FE5A906A">
      <w:start w:val="1"/>
      <w:numFmt w:val="decimal"/>
      <w:lvlText w:val="%4."/>
      <w:lvlJc w:val="left"/>
      <w:pPr>
        <w:ind w:left="2880" w:hanging="360"/>
      </w:pPr>
    </w:lvl>
    <w:lvl w:ilvl="4" w:tplc="D674B636">
      <w:start w:val="1"/>
      <w:numFmt w:val="lowerLetter"/>
      <w:lvlText w:val="%5."/>
      <w:lvlJc w:val="left"/>
      <w:pPr>
        <w:ind w:left="3600" w:hanging="360"/>
      </w:pPr>
    </w:lvl>
    <w:lvl w:ilvl="5" w:tplc="B55896BE">
      <w:start w:val="1"/>
      <w:numFmt w:val="lowerRoman"/>
      <w:lvlText w:val="%6."/>
      <w:lvlJc w:val="right"/>
      <w:pPr>
        <w:ind w:left="4320" w:hanging="180"/>
      </w:pPr>
    </w:lvl>
    <w:lvl w:ilvl="6" w:tplc="6C185342">
      <w:start w:val="1"/>
      <w:numFmt w:val="decimal"/>
      <w:lvlText w:val="%7."/>
      <w:lvlJc w:val="left"/>
      <w:pPr>
        <w:ind w:left="5040" w:hanging="360"/>
      </w:pPr>
    </w:lvl>
    <w:lvl w:ilvl="7" w:tplc="77A0AB10">
      <w:start w:val="1"/>
      <w:numFmt w:val="lowerLetter"/>
      <w:lvlText w:val="%8."/>
      <w:lvlJc w:val="left"/>
      <w:pPr>
        <w:ind w:left="5760" w:hanging="360"/>
      </w:pPr>
    </w:lvl>
    <w:lvl w:ilvl="8" w:tplc="1CEABA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85D3B"/>
    <w:multiLevelType w:val="hybridMultilevel"/>
    <w:tmpl w:val="B4F4AD78"/>
    <w:lvl w:ilvl="0" w:tplc="4DD685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E6D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BEE6F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CAD3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F03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4B894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878F7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7A78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1CE0A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C462968"/>
    <w:multiLevelType w:val="hybridMultilevel"/>
    <w:tmpl w:val="4F8E88CA"/>
    <w:lvl w:ilvl="0" w:tplc="591E638E">
      <w:start w:val="1"/>
      <w:numFmt w:val="decimal"/>
      <w:lvlText w:val="%1."/>
      <w:lvlJc w:val="left"/>
      <w:pPr>
        <w:ind w:left="1305" w:hanging="360"/>
      </w:pPr>
    </w:lvl>
    <w:lvl w:ilvl="1" w:tplc="CDCE02D6">
      <w:start w:val="1"/>
      <w:numFmt w:val="lowerLetter"/>
      <w:lvlText w:val="%2."/>
      <w:lvlJc w:val="left"/>
      <w:pPr>
        <w:ind w:left="2025" w:hanging="360"/>
      </w:pPr>
    </w:lvl>
    <w:lvl w:ilvl="2" w:tplc="0F9EA210">
      <w:start w:val="1"/>
      <w:numFmt w:val="lowerRoman"/>
      <w:lvlText w:val="%3."/>
      <w:lvlJc w:val="right"/>
      <w:pPr>
        <w:ind w:left="2745" w:hanging="180"/>
      </w:pPr>
    </w:lvl>
    <w:lvl w:ilvl="3" w:tplc="DE1C5A00">
      <w:start w:val="1"/>
      <w:numFmt w:val="decimal"/>
      <w:lvlText w:val="%4."/>
      <w:lvlJc w:val="left"/>
      <w:pPr>
        <w:ind w:left="3465" w:hanging="360"/>
      </w:pPr>
    </w:lvl>
    <w:lvl w:ilvl="4" w:tplc="216A6BFC">
      <w:start w:val="1"/>
      <w:numFmt w:val="lowerLetter"/>
      <w:lvlText w:val="%5."/>
      <w:lvlJc w:val="left"/>
      <w:pPr>
        <w:ind w:left="4185" w:hanging="360"/>
      </w:pPr>
    </w:lvl>
    <w:lvl w:ilvl="5" w:tplc="1394627E">
      <w:start w:val="1"/>
      <w:numFmt w:val="lowerRoman"/>
      <w:lvlText w:val="%6."/>
      <w:lvlJc w:val="right"/>
      <w:pPr>
        <w:ind w:left="4905" w:hanging="180"/>
      </w:pPr>
    </w:lvl>
    <w:lvl w:ilvl="6" w:tplc="E3A263DA">
      <w:start w:val="1"/>
      <w:numFmt w:val="decimal"/>
      <w:lvlText w:val="%7."/>
      <w:lvlJc w:val="left"/>
      <w:pPr>
        <w:ind w:left="5625" w:hanging="360"/>
      </w:pPr>
    </w:lvl>
    <w:lvl w:ilvl="7" w:tplc="1068EC10">
      <w:start w:val="1"/>
      <w:numFmt w:val="lowerLetter"/>
      <w:lvlText w:val="%8."/>
      <w:lvlJc w:val="left"/>
      <w:pPr>
        <w:ind w:left="6345" w:hanging="360"/>
      </w:pPr>
    </w:lvl>
    <w:lvl w:ilvl="8" w:tplc="DB26E1F8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2E523A0A"/>
    <w:multiLevelType w:val="hybridMultilevel"/>
    <w:tmpl w:val="88A6B9D4"/>
    <w:lvl w:ilvl="0" w:tplc="7744C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35634EA">
      <w:start w:val="1"/>
      <w:numFmt w:val="lowerLetter"/>
      <w:lvlText w:val="%2."/>
      <w:lvlJc w:val="left"/>
      <w:pPr>
        <w:ind w:left="1440" w:hanging="360"/>
      </w:pPr>
    </w:lvl>
    <w:lvl w:ilvl="2" w:tplc="4EC8E370">
      <w:start w:val="1"/>
      <w:numFmt w:val="lowerRoman"/>
      <w:lvlText w:val="%3."/>
      <w:lvlJc w:val="right"/>
      <w:pPr>
        <w:ind w:left="2160" w:hanging="180"/>
      </w:pPr>
    </w:lvl>
    <w:lvl w:ilvl="3" w:tplc="D2DE0C3A">
      <w:start w:val="1"/>
      <w:numFmt w:val="decimal"/>
      <w:lvlText w:val="%4."/>
      <w:lvlJc w:val="left"/>
      <w:pPr>
        <w:ind w:left="2880" w:hanging="360"/>
      </w:pPr>
    </w:lvl>
    <w:lvl w:ilvl="4" w:tplc="860AD512">
      <w:start w:val="1"/>
      <w:numFmt w:val="lowerLetter"/>
      <w:lvlText w:val="%5."/>
      <w:lvlJc w:val="left"/>
      <w:pPr>
        <w:ind w:left="3600" w:hanging="360"/>
      </w:pPr>
    </w:lvl>
    <w:lvl w:ilvl="5" w:tplc="B49A1CB8">
      <w:start w:val="1"/>
      <w:numFmt w:val="lowerRoman"/>
      <w:lvlText w:val="%6."/>
      <w:lvlJc w:val="right"/>
      <w:pPr>
        <w:ind w:left="4320" w:hanging="180"/>
      </w:pPr>
    </w:lvl>
    <w:lvl w:ilvl="6" w:tplc="135ABE8E">
      <w:start w:val="1"/>
      <w:numFmt w:val="decimal"/>
      <w:lvlText w:val="%7."/>
      <w:lvlJc w:val="left"/>
      <w:pPr>
        <w:ind w:left="5040" w:hanging="360"/>
      </w:pPr>
    </w:lvl>
    <w:lvl w:ilvl="7" w:tplc="C3E8268E">
      <w:start w:val="1"/>
      <w:numFmt w:val="lowerLetter"/>
      <w:lvlText w:val="%8."/>
      <w:lvlJc w:val="left"/>
      <w:pPr>
        <w:ind w:left="5760" w:hanging="360"/>
      </w:pPr>
    </w:lvl>
    <w:lvl w:ilvl="8" w:tplc="69A2D2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97968"/>
    <w:multiLevelType w:val="hybridMultilevel"/>
    <w:tmpl w:val="A524CEEC"/>
    <w:lvl w:ilvl="0" w:tplc="BE38EFF6">
      <w:start w:val="1"/>
      <w:numFmt w:val="decimal"/>
      <w:lvlText w:val="%1."/>
      <w:lvlJc w:val="left"/>
      <w:pPr>
        <w:ind w:left="720" w:hanging="360"/>
      </w:pPr>
    </w:lvl>
    <w:lvl w:ilvl="1" w:tplc="5784F076">
      <w:start w:val="1"/>
      <w:numFmt w:val="lowerLetter"/>
      <w:lvlText w:val="%2."/>
      <w:lvlJc w:val="left"/>
      <w:pPr>
        <w:ind w:left="1440" w:hanging="360"/>
      </w:pPr>
    </w:lvl>
    <w:lvl w:ilvl="2" w:tplc="7E04D402">
      <w:start w:val="1"/>
      <w:numFmt w:val="lowerRoman"/>
      <w:lvlText w:val="%3."/>
      <w:lvlJc w:val="right"/>
      <w:pPr>
        <w:ind w:left="2160" w:hanging="180"/>
      </w:pPr>
    </w:lvl>
    <w:lvl w:ilvl="3" w:tplc="DB3E8AEE">
      <w:start w:val="1"/>
      <w:numFmt w:val="decimal"/>
      <w:lvlText w:val="%4."/>
      <w:lvlJc w:val="left"/>
      <w:pPr>
        <w:ind w:left="2880" w:hanging="360"/>
      </w:pPr>
    </w:lvl>
    <w:lvl w:ilvl="4" w:tplc="2F6A4FAC">
      <w:start w:val="1"/>
      <w:numFmt w:val="lowerLetter"/>
      <w:lvlText w:val="%5."/>
      <w:lvlJc w:val="left"/>
      <w:pPr>
        <w:ind w:left="3600" w:hanging="360"/>
      </w:pPr>
    </w:lvl>
    <w:lvl w:ilvl="5" w:tplc="DE90F5A2">
      <w:start w:val="1"/>
      <w:numFmt w:val="lowerRoman"/>
      <w:lvlText w:val="%6."/>
      <w:lvlJc w:val="right"/>
      <w:pPr>
        <w:ind w:left="4320" w:hanging="180"/>
      </w:pPr>
    </w:lvl>
    <w:lvl w:ilvl="6" w:tplc="00D89DEA">
      <w:start w:val="1"/>
      <w:numFmt w:val="decimal"/>
      <w:lvlText w:val="%7."/>
      <w:lvlJc w:val="left"/>
      <w:pPr>
        <w:ind w:left="5040" w:hanging="360"/>
      </w:pPr>
    </w:lvl>
    <w:lvl w:ilvl="7" w:tplc="A2C26C78">
      <w:start w:val="1"/>
      <w:numFmt w:val="lowerLetter"/>
      <w:lvlText w:val="%8."/>
      <w:lvlJc w:val="left"/>
      <w:pPr>
        <w:ind w:left="5760" w:hanging="360"/>
      </w:pPr>
    </w:lvl>
    <w:lvl w:ilvl="8" w:tplc="AC4A0B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017A3"/>
    <w:multiLevelType w:val="multilevel"/>
    <w:tmpl w:val="18526C4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1155" w:hanging="43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3EC72687"/>
    <w:multiLevelType w:val="hybridMultilevel"/>
    <w:tmpl w:val="8BB291E8"/>
    <w:lvl w:ilvl="0" w:tplc="FA2E4658">
      <w:start w:val="1"/>
      <w:numFmt w:val="decimal"/>
      <w:lvlText w:val="%1)"/>
      <w:lvlJc w:val="left"/>
      <w:pPr>
        <w:ind w:left="720" w:hanging="360"/>
      </w:pPr>
    </w:lvl>
    <w:lvl w:ilvl="1" w:tplc="2A6835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D4650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5F6B7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C497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A463F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3404E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6E9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8D8E3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FBF53FA"/>
    <w:multiLevelType w:val="hybridMultilevel"/>
    <w:tmpl w:val="D0C83BAA"/>
    <w:lvl w:ilvl="0" w:tplc="7A8816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56DE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B88B2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3CD0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D203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DDEE4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5CC7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83CE1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38425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2F620A7"/>
    <w:multiLevelType w:val="hybridMultilevel"/>
    <w:tmpl w:val="ABF697C8"/>
    <w:lvl w:ilvl="0" w:tplc="4112CB8C">
      <w:start w:val="1"/>
      <w:numFmt w:val="decimal"/>
      <w:lvlText w:val="%1."/>
      <w:lvlJc w:val="left"/>
      <w:pPr>
        <w:ind w:left="720" w:hanging="360"/>
      </w:pPr>
    </w:lvl>
    <w:lvl w:ilvl="1" w:tplc="3294D388">
      <w:start w:val="1"/>
      <w:numFmt w:val="lowerLetter"/>
      <w:lvlText w:val="%2."/>
      <w:lvlJc w:val="left"/>
      <w:pPr>
        <w:ind w:left="1440" w:hanging="360"/>
      </w:pPr>
    </w:lvl>
    <w:lvl w:ilvl="2" w:tplc="938E1E2E">
      <w:start w:val="1"/>
      <w:numFmt w:val="lowerRoman"/>
      <w:lvlText w:val="%3."/>
      <w:lvlJc w:val="right"/>
      <w:pPr>
        <w:ind w:left="2160" w:hanging="180"/>
      </w:pPr>
    </w:lvl>
    <w:lvl w:ilvl="3" w:tplc="27E6094C">
      <w:start w:val="1"/>
      <w:numFmt w:val="decimal"/>
      <w:lvlText w:val="%4."/>
      <w:lvlJc w:val="left"/>
      <w:pPr>
        <w:ind w:left="2880" w:hanging="360"/>
      </w:pPr>
    </w:lvl>
    <w:lvl w:ilvl="4" w:tplc="043AA5BC">
      <w:start w:val="1"/>
      <w:numFmt w:val="lowerLetter"/>
      <w:lvlText w:val="%5."/>
      <w:lvlJc w:val="left"/>
      <w:pPr>
        <w:ind w:left="3600" w:hanging="360"/>
      </w:pPr>
    </w:lvl>
    <w:lvl w:ilvl="5" w:tplc="CCAEB0E4">
      <w:start w:val="1"/>
      <w:numFmt w:val="lowerRoman"/>
      <w:lvlText w:val="%6."/>
      <w:lvlJc w:val="right"/>
      <w:pPr>
        <w:ind w:left="4320" w:hanging="180"/>
      </w:pPr>
    </w:lvl>
    <w:lvl w:ilvl="6" w:tplc="B2D418B6">
      <w:start w:val="1"/>
      <w:numFmt w:val="decimal"/>
      <w:lvlText w:val="%7."/>
      <w:lvlJc w:val="left"/>
      <w:pPr>
        <w:ind w:left="5040" w:hanging="360"/>
      </w:pPr>
    </w:lvl>
    <w:lvl w:ilvl="7" w:tplc="85EE83E0">
      <w:start w:val="1"/>
      <w:numFmt w:val="lowerLetter"/>
      <w:lvlText w:val="%8."/>
      <w:lvlJc w:val="left"/>
      <w:pPr>
        <w:ind w:left="5760" w:hanging="360"/>
      </w:pPr>
    </w:lvl>
    <w:lvl w:ilvl="8" w:tplc="9DDA35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C35F5"/>
    <w:multiLevelType w:val="hybridMultilevel"/>
    <w:tmpl w:val="752A3758"/>
    <w:lvl w:ilvl="0" w:tplc="B37A0698">
      <w:start w:val="1"/>
      <w:numFmt w:val="decimal"/>
      <w:lvlText w:val="%1."/>
      <w:lvlJc w:val="left"/>
      <w:pPr>
        <w:ind w:left="720" w:hanging="360"/>
      </w:pPr>
    </w:lvl>
    <w:lvl w:ilvl="1" w:tplc="5DD423A2">
      <w:start w:val="1"/>
      <w:numFmt w:val="lowerLetter"/>
      <w:lvlText w:val="%2."/>
      <w:lvlJc w:val="left"/>
      <w:pPr>
        <w:ind w:left="1440" w:hanging="360"/>
      </w:pPr>
    </w:lvl>
    <w:lvl w:ilvl="2" w:tplc="52FACC26">
      <w:start w:val="1"/>
      <w:numFmt w:val="lowerRoman"/>
      <w:lvlText w:val="%3."/>
      <w:lvlJc w:val="right"/>
      <w:pPr>
        <w:ind w:left="2160" w:hanging="180"/>
      </w:pPr>
    </w:lvl>
    <w:lvl w:ilvl="3" w:tplc="81F63512">
      <w:start w:val="1"/>
      <w:numFmt w:val="decimal"/>
      <w:lvlText w:val="%4."/>
      <w:lvlJc w:val="left"/>
      <w:pPr>
        <w:ind w:left="2880" w:hanging="360"/>
      </w:pPr>
    </w:lvl>
    <w:lvl w:ilvl="4" w:tplc="63F41112">
      <w:start w:val="1"/>
      <w:numFmt w:val="lowerLetter"/>
      <w:lvlText w:val="%5."/>
      <w:lvlJc w:val="left"/>
      <w:pPr>
        <w:ind w:left="3600" w:hanging="360"/>
      </w:pPr>
    </w:lvl>
    <w:lvl w:ilvl="5" w:tplc="2B724338">
      <w:start w:val="1"/>
      <w:numFmt w:val="lowerRoman"/>
      <w:lvlText w:val="%6."/>
      <w:lvlJc w:val="right"/>
      <w:pPr>
        <w:ind w:left="4320" w:hanging="180"/>
      </w:pPr>
    </w:lvl>
    <w:lvl w:ilvl="6" w:tplc="16FE9640">
      <w:start w:val="1"/>
      <w:numFmt w:val="decimal"/>
      <w:lvlText w:val="%7."/>
      <w:lvlJc w:val="left"/>
      <w:pPr>
        <w:ind w:left="5040" w:hanging="360"/>
      </w:pPr>
    </w:lvl>
    <w:lvl w:ilvl="7" w:tplc="BF607490">
      <w:start w:val="1"/>
      <w:numFmt w:val="lowerLetter"/>
      <w:lvlText w:val="%8."/>
      <w:lvlJc w:val="left"/>
      <w:pPr>
        <w:ind w:left="5760" w:hanging="360"/>
      </w:pPr>
    </w:lvl>
    <w:lvl w:ilvl="8" w:tplc="29642E5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62393"/>
    <w:multiLevelType w:val="hybridMultilevel"/>
    <w:tmpl w:val="FACE3610"/>
    <w:lvl w:ilvl="0" w:tplc="734A78FC">
      <w:start w:val="1"/>
      <w:numFmt w:val="upperRoman"/>
      <w:lvlText w:val="%1."/>
      <w:lvlJc w:val="left"/>
      <w:pPr>
        <w:ind w:left="1440" w:hanging="720"/>
      </w:pPr>
    </w:lvl>
    <w:lvl w:ilvl="1" w:tplc="C210878C">
      <w:start w:val="1"/>
      <w:numFmt w:val="lowerLetter"/>
      <w:lvlText w:val="%2."/>
      <w:lvlJc w:val="left"/>
      <w:pPr>
        <w:ind w:left="1800" w:hanging="360"/>
      </w:pPr>
    </w:lvl>
    <w:lvl w:ilvl="2" w:tplc="7A60364E">
      <w:start w:val="1"/>
      <w:numFmt w:val="lowerRoman"/>
      <w:lvlText w:val="%3."/>
      <w:lvlJc w:val="right"/>
      <w:pPr>
        <w:ind w:left="2520" w:hanging="180"/>
      </w:pPr>
    </w:lvl>
    <w:lvl w:ilvl="3" w:tplc="A6521524">
      <w:start w:val="1"/>
      <w:numFmt w:val="decimal"/>
      <w:lvlText w:val="%4."/>
      <w:lvlJc w:val="left"/>
      <w:pPr>
        <w:ind w:left="3240" w:hanging="360"/>
      </w:pPr>
    </w:lvl>
    <w:lvl w:ilvl="4" w:tplc="6B9CDCD6">
      <w:start w:val="1"/>
      <w:numFmt w:val="lowerLetter"/>
      <w:lvlText w:val="%5."/>
      <w:lvlJc w:val="left"/>
      <w:pPr>
        <w:ind w:left="3960" w:hanging="360"/>
      </w:pPr>
    </w:lvl>
    <w:lvl w:ilvl="5" w:tplc="BC267474">
      <w:start w:val="1"/>
      <w:numFmt w:val="lowerRoman"/>
      <w:lvlText w:val="%6."/>
      <w:lvlJc w:val="right"/>
      <w:pPr>
        <w:ind w:left="4680" w:hanging="180"/>
      </w:pPr>
    </w:lvl>
    <w:lvl w:ilvl="6" w:tplc="E05CA2CE">
      <w:start w:val="1"/>
      <w:numFmt w:val="decimal"/>
      <w:lvlText w:val="%7."/>
      <w:lvlJc w:val="left"/>
      <w:pPr>
        <w:ind w:left="5400" w:hanging="360"/>
      </w:pPr>
    </w:lvl>
    <w:lvl w:ilvl="7" w:tplc="247AE9A4">
      <w:start w:val="1"/>
      <w:numFmt w:val="lowerLetter"/>
      <w:lvlText w:val="%8."/>
      <w:lvlJc w:val="left"/>
      <w:pPr>
        <w:ind w:left="6120" w:hanging="360"/>
      </w:pPr>
    </w:lvl>
    <w:lvl w:ilvl="8" w:tplc="00D08352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C7400F"/>
    <w:multiLevelType w:val="hybridMultilevel"/>
    <w:tmpl w:val="687A9800"/>
    <w:lvl w:ilvl="0" w:tplc="B68E0FE6">
      <w:start w:val="1"/>
      <w:numFmt w:val="decimal"/>
      <w:lvlText w:val="%1)"/>
      <w:lvlJc w:val="left"/>
      <w:pPr>
        <w:ind w:left="720" w:hanging="360"/>
      </w:pPr>
    </w:lvl>
    <w:lvl w:ilvl="1" w:tplc="50121E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8981C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6258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D60A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E83A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7CA7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3CEB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C7088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F3E3BAA"/>
    <w:multiLevelType w:val="hybridMultilevel"/>
    <w:tmpl w:val="6A6AE930"/>
    <w:lvl w:ilvl="0" w:tplc="9558F82C">
      <w:start w:val="1"/>
      <w:numFmt w:val="decimal"/>
      <w:lvlText w:val="%1."/>
      <w:lvlJc w:val="left"/>
      <w:pPr>
        <w:ind w:left="1110" w:hanging="360"/>
      </w:pPr>
    </w:lvl>
    <w:lvl w:ilvl="1" w:tplc="6F6AA82A">
      <w:start w:val="1"/>
      <w:numFmt w:val="lowerLetter"/>
      <w:lvlText w:val="%2."/>
      <w:lvlJc w:val="left"/>
      <w:pPr>
        <w:ind w:left="1830" w:hanging="360"/>
      </w:pPr>
    </w:lvl>
    <w:lvl w:ilvl="2" w:tplc="C9123994">
      <w:start w:val="1"/>
      <w:numFmt w:val="lowerRoman"/>
      <w:lvlText w:val="%3."/>
      <w:lvlJc w:val="right"/>
      <w:pPr>
        <w:ind w:left="2550" w:hanging="180"/>
      </w:pPr>
    </w:lvl>
    <w:lvl w:ilvl="3" w:tplc="687A8B46">
      <w:start w:val="1"/>
      <w:numFmt w:val="decimal"/>
      <w:lvlText w:val="%4."/>
      <w:lvlJc w:val="left"/>
      <w:pPr>
        <w:ind w:left="3270" w:hanging="360"/>
      </w:pPr>
    </w:lvl>
    <w:lvl w:ilvl="4" w:tplc="5C78E850">
      <w:start w:val="1"/>
      <w:numFmt w:val="lowerLetter"/>
      <w:lvlText w:val="%5."/>
      <w:lvlJc w:val="left"/>
      <w:pPr>
        <w:ind w:left="3990" w:hanging="360"/>
      </w:pPr>
    </w:lvl>
    <w:lvl w:ilvl="5" w:tplc="C17665B6">
      <w:start w:val="1"/>
      <w:numFmt w:val="lowerRoman"/>
      <w:lvlText w:val="%6."/>
      <w:lvlJc w:val="right"/>
      <w:pPr>
        <w:ind w:left="4710" w:hanging="180"/>
      </w:pPr>
    </w:lvl>
    <w:lvl w:ilvl="6" w:tplc="65DABCFE">
      <w:start w:val="1"/>
      <w:numFmt w:val="decimal"/>
      <w:lvlText w:val="%7."/>
      <w:lvlJc w:val="left"/>
      <w:pPr>
        <w:ind w:left="5430" w:hanging="360"/>
      </w:pPr>
    </w:lvl>
    <w:lvl w:ilvl="7" w:tplc="08502650">
      <w:start w:val="1"/>
      <w:numFmt w:val="lowerLetter"/>
      <w:lvlText w:val="%8."/>
      <w:lvlJc w:val="left"/>
      <w:pPr>
        <w:ind w:left="6150" w:hanging="360"/>
      </w:pPr>
    </w:lvl>
    <w:lvl w:ilvl="8" w:tplc="5672E57E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55834602"/>
    <w:multiLevelType w:val="hybridMultilevel"/>
    <w:tmpl w:val="154661E2"/>
    <w:lvl w:ilvl="0" w:tplc="82987C6C">
      <w:start w:val="1"/>
      <w:numFmt w:val="bullet"/>
      <w:lvlText w:val=""/>
      <w:lvlJc w:val="left"/>
      <w:pPr>
        <w:ind w:left="1110" w:hanging="360"/>
      </w:pPr>
      <w:rPr>
        <w:rFonts w:ascii="Symbol" w:hAnsi="Symbol"/>
      </w:rPr>
    </w:lvl>
    <w:lvl w:ilvl="1" w:tplc="9CC0FAE6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/>
      </w:rPr>
    </w:lvl>
    <w:lvl w:ilvl="2" w:tplc="EA2E90C0">
      <w:start w:val="1"/>
      <w:numFmt w:val="bullet"/>
      <w:lvlText w:val=""/>
      <w:lvlJc w:val="left"/>
      <w:pPr>
        <w:ind w:left="2550" w:hanging="360"/>
      </w:pPr>
      <w:rPr>
        <w:rFonts w:ascii="Wingdings" w:hAnsi="Wingdings"/>
      </w:rPr>
    </w:lvl>
    <w:lvl w:ilvl="3" w:tplc="89E8F4D2">
      <w:start w:val="1"/>
      <w:numFmt w:val="bullet"/>
      <w:lvlText w:val=""/>
      <w:lvlJc w:val="left"/>
      <w:pPr>
        <w:ind w:left="3270" w:hanging="360"/>
      </w:pPr>
      <w:rPr>
        <w:rFonts w:ascii="Symbol" w:hAnsi="Symbol"/>
      </w:rPr>
    </w:lvl>
    <w:lvl w:ilvl="4" w:tplc="CB96DF18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/>
      </w:rPr>
    </w:lvl>
    <w:lvl w:ilvl="5" w:tplc="30E8BC5C">
      <w:start w:val="1"/>
      <w:numFmt w:val="bullet"/>
      <w:lvlText w:val=""/>
      <w:lvlJc w:val="left"/>
      <w:pPr>
        <w:ind w:left="4710" w:hanging="360"/>
      </w:pPr>
      <w:rPr>
        <w:rFonts w:ascii="Wingdings" w:hAnsi="Wingdings"/>
      </w:rPr>
    </w:lvl>
    <w:lvl w:ilvl="6" w:tplc="AFA84230">
      <w:start w:val="1"/>
      <w:numFmt w:val="bullet"/>
      <w:lvlText w:val=""/>
      <w:lvlJc w:val="left"/>
      <w:pPr>
        <w:ind w:left="5430" w:hanging="360"/>
      </w:pPr>
      <w:rPr>
        <w:rFonts w:ascii="Symbol" w:hAnsi="Symbol"/>
      </w:rPr>
    </w:lvl>
    <w:lvl w:ilvl="7" w:tplc="AA085E3A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/>
      </w:rPr>
    </w:lvl>
    <w:lvl w:ilvl="8" w:tplc="4C78F8EE">
      <w:start w:val="1"/>
      <w:numFmt w:val="bullet"/>
      <w:lvlText w:val=""/>
      <w:lvlJc w:val="left"/>
      <w:pPr>
        <w:ind w:left="6870" w:hanging="360"/>
      </w:pPr>
      <w:rPr>
        <w:rFonts w:ascii="Wingdings" w:hAnsi="Wingdings"/>
      </w:rPr>
    </w:lvl>
  </w:abstractNum>
  <w:abstractNum w:abstractNumId="15" w15:restartNumberingAfterBreak="0">
    <w:nsid w:val="65CA55B2"/>
    <w:multiLevelType w:val="hybridMultilevel"/>
    <w:tmpl w:val="C5A605CA"/>
    <w:lvl w:ilvl="0" w:tplc="5C76B12A">
      <w:start w:val="1"/>
      <w:numFmt w:val="decimal"/>
      <w:lvlText w:val="%1)"/>
      <w:lvlJc w:val="left"/>
      <w:pPr>
        <w:ind w:left="785" w:hanging="360"/>
      </w:pPr>
    </w:lvl>
    <w:lvl w:ilvl="1" w:tplc="279C0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A5283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A9870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C842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4D2B8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E6D6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9EFD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86832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AEF278B"/>
    <w:multiLevelType w:val="hybridMultilevel"/>
    <w:tmpl w:val="546E85CA"/>
    <w:lvl w:ilvl="0" w:tplc="343661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B8FA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D68BB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8083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8BCAC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CA452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3624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027D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E1278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C2746D3"/>
    <w:multiLevelType w:val="multilevel"/>
    <w:tmpl w:val="9A16AACA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1155" w:hanging="43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14"/>
  </w:num>
  <w:num w:numId="9">
    <w:abstractNumId w:val="0"/>
  </w:num>
  <w:num w:numId="10">
    <w:abstractNumId w:val="2"/>
  </w:num>
  <w:num w:numId="11">
    <w:abstractNumId w:val="16"/>
  </w:num>
  <w:num w:numId="12">
    <w:abstractNumId w:val="15"/>
  </w:num>
  <w:num w:numId="13">
    <w:abstractNumId w:val="12"/>
  </w:num>
  <w:num w:numId="14">
    <w:abstractNumId w:val="6"/>
  </w:num>
  <w:num w:numId="15">
    <w:abstractNumId w:val="11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1B"/>
    <w:rsid w:val="00013116"/>
    <w:rsid w:val="00013E80"/>
    <w:rsid w:val="00022919"/>
    <w:rsid w:val="00023470"/>
    <w:rsid w:val="000416F5"/>
    <w:rsid w:val="000473CD"/>
    <w:rsid w:val="00060149"/>
    <w:rsid w:val="00075CDD"/>
    <w:rsid w:val="00091664"/>
    <w:rsid w:val="000964B4"/>
    <w:rsid w:val="000A3F47"/>
    <w:rsid w:val="000A728F"/>
    <w:rsid w:val="000C0B5A"/>
    <w:rsid w:val="000E135D"/>
    <w:rsid w:val="000F21EA"/>
    <w:rsid w:val="000F3D66"/>
    <w:rsid w:val="00100048"/>
    <w:rsid w:val="00107C5F"/>
    <w:rsid w:val="0012094F"/>
    <w:rsid w:val="00122A5D"/>
    <w:rsid w:val="00126D9C"/>
    <w:rsid w:val="00136796"/>
    <w:rsid w:val="001445C0"/>
    <w:rsid w:val="00146033"/>
    <w:rsid w:val="00155918"/>
    <w:rsid w:val="00165673"/>
    <w:rsid w:val="001728D5"/>
    <w:rsid w:val="00175B8E"/>
    <w:rsid w:val="001824D7"/>
    <w:rsid w:val="001839BD"/>
    <w:rsid w:val="0018490D"/>
    <w:rsid w:val="00190AD6"/>
    <w:rsid w:val="00197FA8"/>
    <w:rsid w:val="001A0E70"/>
    <w:rsid w:val="001A47BB"/>
    <w:rsid w:val="001B7FA1"/>
    <w:rsid w:val="001C1977"/>
    <w:rsid w:val="001C1A0C"/>
    <w:rsid w:val="001C52A0"/>
    <w:rsid w:val="001E1D10"/>
    <w:rsid w:val="001E7658"/>
    <w:rsid w:val="00205944"/>
    <w:rsid w:val="002306CE"/>
    <w:rsid w:val="002359C7"/>
    <w:rsid w:val="002459E8"/>
    <w:rsid w:val="002523B4"/>
    <w:rsid w:val="00260B25"/>
    <w:rsid w:val="002674EF"/>
    <w:rsid w:val="002904CB"/>
    <w:rsid w:val="00297507"/>
    <w:rsid w:val="002A7C1B"/>
    <w:rsid w:val="002B3EC4"/>
    <w:rsid w:val="002C2779"/>
    <w:rsid w:val="002C7473"/>
    <w:rsid w:val="002D570D"/>
    <w:rsid w:val="002D64D5"/>
    <w:rsid w:val="002E1C2B"/>
    <w:rsid w:val="002E6324"/>
    <w:rsid w:val="002F4439"/>
    <w:rsid w:val="002F44F2"/>
    <w:rsid w:val="00300CC3"/>
    <w:rsid w:val="00326615"/>
    <w:rsid w:val="003368FE"/>
    <w:rsid w:val="003413A3"/>
    <w:rsid w:val="00353B0F"/>
    <w:rsid w:val="00367046"/>
    <w:rsid w:val="003745E1"/>
    <w:rsid w:val="00374808"/>
    <w:rsid w:val="00383056"/>
    <w:rsid w:val="003A5711"/>
    <w:rsid w:val="003D0FF1"/>
    <w:rsid w:val="003D1418"/>
    <w:rsid w:val="003D371A"/>
    <w:rsid w:val="003E6253"/>
    <w:rsid w:val="003F1621"/>
    <w:rsid w:val="004119F5"/>
    <w:rsid w:val="00414FDB"/>
    <w:rsid w:val="00430405"/>
    <w:rsid w:val="004318EC"/>
    <w:rsid w:val="00437F48"/>
    <w:rsid w:val="00442E22"/>
    <w:rsid w:val="00453FBE"/>
    <w:rsid w:val="00457DAA"/>
    <w:rsid w:val="00480286"/>
    <w:rsid w:val="00495FDC"/>
    <w:rsid w:val="004A129E"/>
    <w:rsid w:val="004A1A2F"/>
    <w:rsid w:val="004A7D95"/>
    <w:rsid w:val="004C54C1"/>
    <w:rsid w:val="004D50A6"/>
    <w:rsid w:val="004E2BE8"/>
    <w:rsid w:val="004F0CB3"/>
    <w:rsid w:val="004F298F"/>
    <w:rsid w:val="004F2BBE"/>
    <w:rsid w:val="005040A2"/>
    <w:rsid w:val="00515275"/>
    <w:rsid w:val="00524BA1"/>
    <w:rsid w:val="0054624E"/>
    <w:rsid w:val="005600E0"/>
    <w:rsid w:val="005605CD"/>
    <w:rsid w:val="005625CE"/>
    <w:rsid w:val="00562D6C"/>
    <w:rsid w:val="00564686"/>
    <w:rsid w:val="0057448D"/>
    <w:rsid w:val="00583790"/>
    <w:rsid w:val="00584BCC"/>
    <w:rsid w:val="005937F8"/>
    <w:rsid w:val="00595671"/>
    <w:rsid w:val="005E1886"/>
    <w:rsid w:val="005E63E3"/>
    <w:rsid w:val="005E6F11"/>
    <w:rsid w:val="00602BC2"/>
    <w:rsid w:val="006035EA"/>
    <w:rsid w:val="00634824"/>
    <w:rsid w:val="0064410C"/>
    <w:rsid w:val="00653CB5"/>
    <w:rsid w:val="00660EA2"/>
    <w:rsid w:val="00671406"/>
    <w:rsid w:val="0067140F"/>
    <w:rsid w:val="006714DD"/>
    <w:rsid w:val="0067456C"/>
    <w:rsid w:val="00681DD5"/>
    <w:rsid w:val="0068452C"/>
    <w:rsid w:val="006A512A"/>
    <w:rsid w:val="006B0195"/>
    <w:rsid w:val="006B5546"/>
    <w:rsid w:val="006E1E1F"/>
    <w:rsid w:val="006E1E37"/>
    <w:rsid w:val="006F7B16"/>
    <w:rsid w:val="00712F7B"/>
    <w:rsid w:val="007208E3"/>
    <w:rsid w:val="0072319C"/>
    <w:rsid w:val="00733259"/>
    <w:rsid w:val="00736020"/>
    <w:rsid w:val="00740641"/>
    <w:rsid w:val="00760896"/>
    <w:rsid w:val="00767DD9"/>
    <w:rsid w:val="007704C3"/>
    <w:rsid w:val="00776052"/>
    <w:rsid w:val="0078584F"/>
    <w:rsid w:val="00785A25"/>
    <w:rsid w:val="00791801"/>
    <w:rsid w:val="00793F9C"/>
    <w:rsid w:val="00794433"/>
    <w:rsid w:val="00797965"/>
    <w:rsid w:val="007A0016"/>
    <w:rsid w:val="007A4F64"/>
    <w:rsid w:val="007A70E4"/>
    <w:rsid w:val="007B1BB3"/>
    <w:rsid w:val="007C6441"/>
    <w:rsid w:val="007D1164"/>
    <w:rsid w:val="007D2901"/>
    <w:rsid w:val="007E029D"/>
    <w:rsid w:val="007E39DF"/>
    <w:rsid w:val="007E44FA"/>
    <w:rsid w:val="007E60D8"/>
    <w:rsid w:val="00806379"/>
    <w:rsid w:val="00826FEC"/>
    <w:rsid w:val="00836C88"/>
    <w:rsid w:val="008423D2"/>
    <w:rsid w:val="00861850"/>
    <w:rsid w:val="008746A3"/>
    <w:rsid w:val="008853E0"/>
    <w:rsid w:val="00897289"/>
    <w:rsid w:val="008A4310"/>
    <w:rsid w:val="008B0FAF"/>
    <w:rsid w:val="008B1575"/>
    <w:rsid w:val="008B33C4"/>
    <w:rsid w:val="008C756F"/>
    <w:rsid w:val="008D74F3"/>
    <w:rsid w:val="008E4FCD"/>
    <w:rsid w:val="008E593B"/>
    <w:rsid w:val="008E6B3A"/>
    <w:rsid w:val="008F38DC"/>
    <w:rsid w:val="008F64CE"/>
    <w:rsid w:val="009101BD"/>
    <w:rsid w:val="009214DE"/>
    <w:rsid w:val="00931B12"/>
    <w:rsid w:val="00933E50"/>
    <w:rsid w:val="00935608"/>
    <w:rsid w:val="0093665C"/>
    <w:rsid w:val="00936F7D"/>
    <w:rsid w:val="0094355D"/>
    <w:rsid w:val="00954269"/>
    <w:rsid w:val="00973A32"/>
    <w:rsid w:val="009761C5"/>
    <w:rsid w:val="00977522"/>
    <w:rsid w:val="0098170D"/>
    <w:rsid w:val="009851B2"/>
    <w:rsid w:val="00990C46"/>
    <w:rsid w:val="00993942"/>
    <w:rsid w:val="00994FBD"/>
    <w:rsid w:val="00995B8E"/>
    <w:rsid w:val="009A0A09"/>
    <w:rsid w:val="009A2F4F"/>
    <w:rsid w:val="009B5C1E"/>
    <w:rsid w:val="009B686E"/>
    <w:rsid w:val="009C57A3"/>
    <w:rsid w:val="009E6DC9"/>
    <w:rsid w:val="00A0548A"/>
    <w:rsid w:val="00A31739"/>
    <w:rsid w:val="00A33FB3"/>
    <w:rsid w:val="00A53738"/>
    <w:rsid w:val="00A61BA4"/>
    <w:rsid w:val="00AA3AEE"/>
    <w:rsid w:val="00AB1564"/>
    <w:rsid w:val="00AB325F"/>
    <w:rsid w:val="00AB5080"/>
    <w:rsid w:val="00AC000D"/>
    <w:rsid w:val="00AC095C"/>
    <w:rsid w:val="00AC67E5"/>
    <w:rsid w:val="00AE632E"/>
    <w:rsid w:val="00AF460A"/>
    <w:rsid w:val="00B05E04"/>
    <w:rsid w:val="00B13153"/>
    <w:rsid w:val="00B24FBC"/>
    <w:rsid w:val="00B25D7C"/>
    <w:rsid w:val="00B31C7C"/>
    <w:rsid w:val="00B323B7"/>
    <w:rsid w:val="00B41486"/>
    <w:rsid w:val="00B46A39"/>
    <w:rsid w:val="00B53544"/>
    <w:rsid w:val="00B65A0D"/>
    <w:rsid w:val="00B70AB6"/>
    <w:rsid w:val="00B75E0E"/>
    <w:rsid w:val="00B9131D"/>
    <w:rsid w:val="00B9678B"/>
    <w:rsid w:val="00BA4BE5"/>
    <w:rsid w:val="00BA62AC"/>
    <w:rsid w:val="00BB075C"/>
    <w:rsid w:val="00BD091B"/>
    <w:rsid w:val="00BF05C3"/>
    <w:rsid w:val="00BF086E"/>
    <w:rsid w:val="00BF255F"/>
    <w:rsid w:val="00BF38B4"/>
    <w:rsid w:val="00C00786"/>
    <w:rsid w:val="00C10ECB"/>
    <w:rsid w:val="00C35AD1"/>
    <w:rsid w:val="00C411F8"/>
    <w:rsid w:val="00C42B49"/>
    <w:rsid w:val="00C434B6"/>
    <w:rsid w:val="00C43B0F"/>
    <w:rsid w:val="00C51904"/>
    <w:rsid w:val="00C5728B"/>
    <w:rsid w:val="00C63A82"/>
    <w:rsid w:val="00C654C3"/>
    <w:rsid w:val="00C71F80"/>
    <w:rsid w:val="00C76FFA"/>
    <w:rsid w:val="00C777C3"/>
    <w:rsid w:val="00C818AF"/>
    <w:rsid w:val="00C82BAE"/>
    <w:rsid w:val="00C87E19"/>
    <w:rsid w:val="00C95C5C"/>
    <w:rsid w:val="00CA3824"/>
    <w:rsid w:val="00CA561B"/>
    <w:rsid w:val="00CA5AB2"/>
    <w:rsid w:val="00CB31CC"/>
    <w:rsid w:val="00CB4270"/>
    <w:rsid w:val="00CC0F9A"/>
    <w:rsid w:val="00CC40B0"/>
    <w:rsid w:val="00CD3E43"/>
    <w:rsid w:val="00CD5DC7"/>
    <w:rsid w:val="00CE623F"/>
    <w:rsid w:val="00CF314E"/>
    <w:rsid w:val="00D1453F"/>
    <w:rsid w:val="00D24E9C"/>
    <w:rsid w:val="00D25993"/>
    <w:rsid w:val="00D26B5D"/>
    <w:rsid w:val="00D32162"/>
    <w:rsid w:val="00D35705"/>
    <w:rsid w:val="00D5244E"/>
    <w:rsid w:val="00D534D1"/>
    <w:rsid w:val="00D616DB"/>
    <w:rsid w:val="00D82608"/>
    <w:rsid w:val="00D87695"/>
    <w:rsid w:val="00DB0653"/>
    <w:rsid w:val="00DB0A9D"/>
    <w:rsid w:val="00DB44E0"/>
    <w:rsid w:val="00DD37EF"/>
    <w:rsid w:val="00DE175B"/>
    <w:rsid w:val="00E111BE"/>
    <w:rsid w:val="00E159D5"/>
    <w:rsid w:val="00E27B24"/>
    <w:rsid w:val="00E37382"/>
    <w:rsid w:val="00E41BD1"/>
    <w:rsid w:val="00E43592"/>
    <w:rsid w:val="00E531F8"/>
    <w:rsid w:val="00E66DA2"/>
    <w:rsid w:val="00E747BB"/>
    <w:rsid w:val="00E77458"/>
    <w:rsid w:val="00E80D18"/>
    <w:rsid w:val="00E81558"/>
    <w:rsid w:val="00E8193C"/>
    <w:rsid w:val="00E859C1"/>
    <w:rsid w:val="00EA1431"/>
    <w:rsid w:val="00EB3CAF"/>
    <w:rsid w:val="00EC28A9"/>
    <w:rsid w:val="00ED7283"/>
    <w:rsid w:val="00EE2EAE"/>
    <w:rsid w:val="00EF0757"/>
    <w:rsid w:val="00EF128F"/>
    <w:rsid w:val="00EF41DF"/>
    <w:rsid w:val="00F10A98"/>
    <w:rsid w:val="00F11BEA"/>
    <w:rsid w:val="00F16708"/>
    <w:rsid w:val="00F40A37"/>
    <w:rsid w:val="00F718D9"/>
    <w:rsid w:val="00F805A3"/>
    <w:rsid w:val="00F8106D"/>
    <w:rsid w:val="00F816AE"/>
    <w:rsid w:val="00FA1096"/>
    <w:rsid w:val="00FA4139"/>
    <w:rsid w:val="00FA470D"/>
    <w:rsid w:val="00FA7849"/>
    <w:rsid w:val="00FB48F3"/>
    <w:rsid w:val="00FD0B47"/>
    <w:rsid w:val="00FD59F5"/>
    <w:rsid w:val="00FE0731"/>
    <w:rsid w:val="00FE789C"/>
    <w:rsid w:val="00FF0680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17365A1"/>
  <w15:docId w15:val="{ABE6C3A5-5DC6-364E-9F28-D51D59B7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</w:rPr>
  </w:style>
  <w:style w:type="character" w:styleId="BookTitle">
    <w:name w:val="Book Title"/>
    <w:basedOn w:val="DefaultParagraphFont"/>
    <w:uiPriority w:val="33"/>
    <w:rPr>
      <w:b/>
      <w:smallCaps/>
      <w:spacing w:val="5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IntenseReference">
    <w:name w:val="Intense Reference"/>
    <w:basedOn w:val="DefaultParagraphFont"/>
    <w:uiPriority w:val="32"/>
    <w:rPr>
      <w:b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ubtleReference">
    <w:name w:val="Subtle Reference"/>
    <w:basedOn w:val="DefaultParagraphFont"/>
    <w:uiPriority w:val="31"/>
    <w:rPr>
      <w:smallCaps/>
      <w:color w:val="C0504D" w:themeColor="accent2"/>
      <w:u w:val="single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B8E"/>
  </w:style>
  <w:style w:type="paragraph" w:styleId="Footer">
    <w:name w:val="footer"/>
    <w:basedOn w:val="Normal"/>
    <w:link w:val="FooterChar"/>
    <w:uiPriority w:val="99"/>
    <w:unhideWhenUsed/>
    <w:rsid w:val="0017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B151-3305-634B-B38D-6AC2A51D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Peter Petrov</cp:lastModifiedBy>
  <cp:revision>17</cp:revision>
  <cp:lastPrinted>2016-05-26T10:29:00Z</cp:lastPrinted>
  <dcterms:created xsi:type="dcterms:W3CDTF">2019-08-20T08:10:00Z</dcterms:created>
  <dcterms:modified xsi:type="dcterms:W3CDTF">2019-09-09T10:36:00Z</dcterms:modified>
</cp:coreProperties>
</file>